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05136" w14:textId="1ADAE68A" w:rsidR="00922182" w:rsidRPr="00CE7AC6" w:rsidRDefault="00922182" w:rsidP="004B5632">
      <w:pPr>
        <w:spacing w:line="256" w:lineRule="auto"/>
        <w:jc w:val="center"/>
        <w:rPr>
          <w:rFonts w:ascii="Book Antiqua" w:hAnsi="Book Antiqua"/>
          <w:b/>
          <w:sz w:val="28"/>
          <w:szCs w:val="28"/>
        </w:rPr>
      </w:pPr>
      <w:r>
        <w:rPr>
          <w:rFonts w:ascii="Book Antiqua" w:hAnsi="Book Antiqua"/>
          <w:b/>
          <w:sz w:val="28"/>
          <w:szCs w:val="28"/>
        </w:rPr>
        <w:t>MARKING SCHEME PAPER 1</w:t>
      </w:r>
      <w:r w:rsidRPr="00CE7AC6">
        <w:rPr>
          <w:rFonts w:ascii="Book Antiqua" w:hAnsi="Book Antiqua"/>
          <w:b/>
          <w:sz w:val="28"/>
          <w:szCs w:val="28"/>
        </w:rPr>
        <w:t xml:space="preserve"> ENGLISH</w:t>
      </w:r>
    </w:p>
    <w:p w14:paraId="46A62EDB" w14:textId="77777777" w:rsidR="00922182" w:rsidRDefault="00922182" w:rsidP="00A64DA9">
      <w:pPr>
        <w:spacing w:after="200" w:line="240" w:lineRule="auto"/>
        <w:rPr>
          <w:rFonts w:ascii="Maiandra GD" w:hAnsi="Maiandra GD" w:cs="Times New Roman"/>
          <w:kern w:val="0"/>
          <w:sz w:val="24"/>
          <w:szCs w:val="24"/>
          <w14:ligatures w14:val="none"/>
        </w:rPr>
      </w:pPr>
    </w:p>
    <w:p w14:paraId="14AE55CF" w14:textId="09C0F38A" w:rsidR="00A45698" w:rsidRPr="00802CED" w:rsidRDefault="00A45698" w:rsidP="00A64DA9">
      <w:pPr>
        <w:pStyle w:val="ListParagraph"/>
        <w:numPr>
          <w:ilvl w:val="0"/>
          <w:numId w:val="7"/>
        </w:numPr>
        <w:spacing w:after="200" w:line="240" w:lineRule="auto"/>
        <w:rPr>
          <w:rFonts w:ascii="Maiandra GD" w:hAnsi="Maiandra GD" w:cs="Times New Roman"/>
          <w:kern w:val="0"/>
          <w:sz w:val="24"/>
          <w:szCs w:val="24"/>
          <w14:ligatures w14:val="none"/>
        </w:rPr>
      </w:pPr>
      <w:r w:rsidRPr="00802CED">
        <w:rPr>
          <w:rFonts w:ascii="Maiandra GD" w:hAnsi="Maiandra GD" w:cs="Times New Roman"/>
          <w:kern w:val="0"/>
          <w:sz w:val="24"/>
          <w:szCs w:val="24"/>
          <w14:ligatures w14:val="none"/>
        </w:rPr>
        <w:t xml:space="preserve">Imagine you are the principal of </w:t>
      </w:r>
      <w:proofErr w:type="spellStart"/>
      <w:r w:rsidRPr="00802CED">
        <w:rPr>
          <w:rFonts w:ascii="Maiandra GD" w:hAnsi="Maiandra GD" w:cs="Times New Roman"/>
          <w:kern w:val="0"/>
          <w:sz w:val="24"/>
          <w:szCs w:val="24"/>
          <w14:ligatures w14:val="none"/>
        </w:rPr>
        <w:t>Tumaini</w:t>
      </w:r>
      <w:proofErr w:type="spellEnd"/>
      <w:r w:rsidRPr="00802CED">
        <w:rPr>
          <w:rFonts w:ascii="Maiandra GD" w:hAnsi="Maiandra GD" w:cs="Times New Roman"/>
          <w:kern w:val="0"/>
          <w:sz w:val="24"/>
          <w:szCs w:val="24"/>
          <w14:ligatures w14:val="none"/>
        </w:rPr>
        <w:t xml:space="preserve"> High School. A former student has applied to join </w:t>
      </w:r>
      <w:proofErr w:type="spellStart"/>
      <w:r w:rsidRPr="00802CED">
        <w:rPr>
          <w:rFonts w:ascii="Maiandra GD" w:hAnsi="Maiandra GD" w:cs="Times New Roman"/>
          <w:kern w:val="0"/>
          <w:sz w:val="24"/>
          <w:szCs w:val="24"/>
          <w14:ligatures w14:val="none"/>
        </w:rPr>
        <w:t>Mandera</w:t>
      </w:r>
      <w:proofErr w:type="spellEnd"/>
      <w:r w:rsidRPr="00802CED">
        <w:rPr>
          <w:rFonts w:ascii="Maiandra GD" w:hAnsi="Maiandra GD" w:cs="Times New Roman"/>
          <w:kern w:val="0"/>
          <w:sz w:val="24"/>
          <w:szCs w:val="24"/>
          <w14:ligatures w14:val="none"/>
        </w:rPr>
        <w:t xml:space="preserve"> University. The university has written to you requesting for information about the student. In your letter, you should also include the following information: -</w:t>
      </w:r>
    </w:p>
    <w:p w14:paraId="7F1EADC1" w14:textId="77777777" w:rsidR="00A45698" w:rsidRPr="00A45698" w:rsidRDefault="00A45698" w:rsidP="00A45698">
      <w:pPr>
        <w:numPr>
          <w:ilvl w:val="0"/>
          <w:numId w:val="4"/>
        </w:numPr>
        <w:spacing w:after="200" w:line="240" w:lineRule="auto"/>
        <w:contextualSpacing/>
        <w:rPr>
          <w:rFonts w:ascii="Maiandra GD" w:hAnsi="Maiandra GD" w:cs="Times New Roman"/>
          <w:kern w:val="0"/>
          <w:sz w:val="24"/>
          <w:szCs w:val="24"/>
          <w14:ligatures w14:val="none"/>
        </w:rPr>
      </w:pPr>
      <w:r w:rsidRPr="00A45698">
        <w:rPr>
          <w:rFonts w:ascii="Maiandra GD" w:hAnsi="Maiandra GD" w:cs="Times New Roman"/>
          <w:kern w:val="0"/>
          <w:sz w:val="24"/>
          <w:szCs w:val="24"/>
          <w14:ligatures w14:val="none"/>
        </w:rPr>
        <w:t>Academic performance</w:t>
      </w:r>
    </w:p>
    <w:p w14:paraId="56FCB0DC" w14:textId="77777777" w:rsidR="00A45698" w:rsidRPr="00A45698" w:rsidRDefault="00A45698" w:rsidP="00A45698">
      <w:pPr>
        <w:numPr>
          <w:ilvl w:val="0"/>
          <w:numId w:val="4"/>
        </w:numPr>
        <w:spacing w:after="200" w:line="240" w:lineRule="auto"/>
        <w:contextualSpacing/>
        <w:rPr>
          <w:rFonts w:ascii="Maiandra GD" w:hAnsi="Maiandra GD" w:cs="Times New Roman"/>
          <w:kern w:val="0"/>
          <w:sz w:val="24"/>
          <w:szCs w:val="24"/>
          <w14:ligatures w14:val="none"/>
        </w:rPr>
      </w:pPr>
      <w:r w:rsidRPr="00A45698">
        <w:rPr>
          <w:rFonts w:ascii="Maiandra GD" w:hAnsi="Maiandra GD" w:cs="Times New Roman"/>
          <w:kern w:val="0"/>
          <w:sz w:val="24"/>
          <w:szCs w:val="24"/>
          <w14:ligatures w14:val="none"/>
        </w:rPr>
        <w:t>Character</w:t>
      </w:r>
    </w:p>
    <w:p w14:paraId="3719C98E" w14:textId="77777777" w:rsidR="00A45698" w:rsidRPr="00A45698" w:rsidRDefault="00A45698" w:rsidP="00A45698">
      <w:pPr>
        <w:numPr>
          <w:ilvl w:val="0"/>
          <w:numId w:val="4"/>
        </w:numPr>
        <w:spacing w:after="200" w:line="240" w:lineRule="auto"/>
        <w:contextualSpacing/>
        <w:rPr>
          <w:rFonts w:ascii="Maiandra GD" w:hAnsi="Maiandra GD" w:cs="Times New Roman"/>
          <w:kern w:val="0"/>
          <w:sz w:val="24"/>
          <w:szCs w:val="24"/>
          <w14:ligatures w14:val="none"/>
        </w:rPr>
      </w:pPr>
      <w:r w:rsidRPr="00A45698">
        <w:rPr>
          <w:rFonts w:ascii="Maiandra GD" w:hAnsi="Maiandra GD" w:cs="Times New Roman"/>
          <w:kern w:val="0"/>
          <w:sz w:val="24"/>
          <w:szCs w:val="24"/>
          <w14:ligatures w14:val="none"/>
        </w:rPr>
        <w:t>Involvement in co-curricular activity</w:t>
      </w:r>
    </w:p>
    <w:p w14:paraId="73561A0F" w14:textId="77777777" w:rsidR="00A45698" w:rsidRPr="00A45698" w:rsidRDefault="00A45698" w:rsidP="00A45698">
      <w:pPr>
        <w:spacing w:line="240" w:lineRule="auto"/>
        <w:rPr>
          <w:rFonts w:ascii="Maiandra GD" w:hAnsi="Maiandra GD" w:cs="Times New Roman"/>
          <w:sz w:val="24"/>
          <w:szCs w:val="24"/>
        </w:rPr>
      </w:pPr>
      <w:r w:rsidRPr="00A45698">
        <w:rPr>
          <w:rFonts w:ascii="Maiandra GD" w:hAnsi="Maiandra GD" w:cs="Times New Roman"/>
          <w:sz w:val="24"/>
          <w:szCs w:val="24"/>
        </w:rPr>
        <w:t>Write the letter.</w:t>
      </w:r>
      <w:r w:rsidRPr="00A45698">
        <w:rPr>
          <w:rFonts w:ascii="Maiandra GD" w:hAnsi="Maiandra GD" w:cs="Times New Roman"/>
          <w:sz w:val="24"/>
          <w:szCs w:val="24"/>
        </w:rPr>
        <w:tab/>
      </w:r>
      <w:r w:rsidRPr="00A45698">
        <w:rPr>
          <w:rFonts w:ascii="Maiandra GD" w:hAnsi="Maiandra GD" w:cs="Times New Roman"/>
          <w:sz w:val="24"/>
          <w:szCs w:val="24"/>
        </w:rPr>
        <w:tab/>
      </w:r>
      <w:r w:rsidRPr="00A45698">
        <w:rPr>
          <w:rFonts w:ascii="Maiandra GD" w:hAnsi="Maiandra GD" w:cs="Times New Roman"/>
          <w:sz w:val="24"/>
          <w:szCs w:val="24"/>
        </w:rPr>
        <w:tab/>
      </w:r>
      <w:r w:rsidRPr="00A45698">
        <w:rPr>
          <w:rFonts w:ascii="Maiandra GD" w:hAnsi="Maiandra GD" w:cs="Times New Roman"/>
          <w:sz w:val="24"/>
          <w:szCs w:val="24"/>
        </w:rPr>
        <w:tab/>
      </w:r>
      <w:r w:rsidRPr="00A45698">
        <w:rPr>
          <w:rFonts w:ascii="Maiandra GD" w:hAnsi="Maiandra GD" w:cs="Times New Roman"/>
          <w:sz w:val="24"/>
          <w:szCs w:val="24"/>
        </w:rPr>
        <w:tab/>
      </w:r>
      <w:r w:rsidRPr="00A45698">
        <w:rPr>
          <w:rFonts w:ascii="Maiandra GD" w:hAnsi="Maiandra GD" w:cs="Times New Roman"/>
          <w:sz w:val="24"/>
          <w:szCs w:val="24"/>
        </w:rPr>
        <w:tab/>
      </w:r>
      <w:r w:rsidRPr="00A45698">
        <w:rPr>
          <w:rFonts w:ascii="Maiandra GD" w:hAnsi="Maiandra GD" w:cs="Times New Roman"/>
          <w:sz w:val="24"/>
          <w:szCs w:val="24"/>
        </w:rPr>
        <w:tab/>
      </w:r>
      <w:r w:rsidRPr="00A45698">
        <w:rPr>
          <w:rFonts w:ascii="Maiandra GD" w:hAnsi="Maiandra GD" w:cs="Times New Roman"/>
          <w:sz w:val="24"/>
          <w:szCs w:val="24"/>
        </w:rPr>
        <w:tab/>
        <w:t>(20 marks)</w:t>
      </w:r>
    </w:p>
    <w:p w14:paraId="09AD8FEB" w14:textId="5F8C7E65" w:rsidR="00A45698" w:rsidRPr="00802CED" w:rsidRDefault="00A45698" w:rsidP="00A45698">
      <w:pPr>
        <w:spacing w:line="240" w:lineRule="auto"/>
        <w:rPr>
          <w:rFonts w:ascii="Maiandra GD" w:hAnsi="Maiandra GD" w:cs="Times New Roman"/>
          <w:b/>
          <w:bCs/>
          <w:sz w:val="24"/>
          <w:szCs w:val="24"/>
        </w:rPr>
      </w:pPr>
      <w:r w:rsidRPr="00802CED">
        <w:rPr>
          <w:rFonts w:ascii="Maiandra GD" w:hAnsi="Maiandra GD" w:cs="Times New Roman"/>
          <w:b/>
          <w:bCs/>
          <w:sz w:val="24"/>
          <w:szCs w:val="24"/>
        </w:rPr>
        <w:t>FORMART</w:t>
      </w:r>
      <w:r w:rsidR="00D9006A" w:rsidRPr="00802CED">
        <w:rPr>
          <w:rFonts w:ascii="Maiandra GD" w:hAnsi="Maiandra GD" w:cs="Times New Roman"/>
          <w:b/>
          <w:bCs/>
          <w:sz w:val="24"/>
          <w:szCs w:val="24"/>
        </w:rPr>
        <w:t xml:space="preserve"> – 5 m</w:t>
      </w:r>
      <w:r w:rsidR="00D44D1F" w:rsidRPr="00802CED">
        <w:rPr>
          <w:rFonts w:ascii="Maiandra GD" w:hAnsi="Maiandra GD" w:cs="Times New Roman"/>
          <w:b/>
          <w:bCs/>
          <w:sz w:val="24"/>
          <w:szCs w:val="24"/>
        </w:rPr>
        <w:t>ar</w:t>
      </w:r>
      <w:r w:rsidR="00D9006A" w:rsidRPr="00802CED">
        <w:rPr>
          <w:rFonts w:ascii="Maiandra GD" w:hAnsi="Maiandra GD" w:cs="Times New Roman"/>
          <w:b/>
          <w:bCs/>
          <w:sz w:val="24"/>
          <w:szCs w:val="24"/>
        </w:rPr>
        <w:t>ks</w:t>
      </w:r>
    </w:p>
    <w:p w14:paraId="196080AD" w14:textId="200DBAF9" w:rsidR="00A45698" w:rsidRPr="00802CED" w:rsidRDefault="00D9006A" w:rsidP="00D9006A">
      <w:pPr>
        <w:spacing w:after="0" w:line="240" w:lineRule="auto"/>
        <w:rPr>
          <w:rFonts w:ascii="Maiandra GD" w:hAnsi="Maiandra GD" w:cs="Times New Roman"/>
          <w:b/>
          <w:bCs/>
          <w:sz w:val="24"/>
          <w:szCs w:val="24"/>
        </w:rPr>
      </w:pPr>
      <w:r w:rsidRPr="00802CED">
        <w:rPr>
          <w:rFonts w:ascii="Maiandra GD" w:hAnsi="Maiandra GD" w:cs="Times New Roman"/>
          <w:b/>
          <w:bCs/>
          <w:sz w:val="24"/>
          <w:szCs w:val="24"/>
        </w:rPr>
        <w:t>Senders address 1</w:t>
      </w:r>
    </w:p>
    <w:p w14:paraId="16E88231" w14:textId="107F1981" w:rsidR="00D9006A" w:rsidRPr="00802CED" w:rsidRDefault="00D9006A" w:rsidP="00D9006A">
      <w:pPr>
        <w:spacing w:after="0" w:line="240" w:lineRule="auto"/>
        <w:rPr>
          <w:rFonts w:ascii="Maiandra GD" w:hAnsi="Maiandra GD" w:cs="Times New Roman"/>
          <w:b/>
          <w:bCs/>
          <w:sz w:val="24"/>
          <w:szCs w:val="24"/>
          <w:vertAlign w:val="subscript"/>
        </w:rPr>
      </w:pPr>
      <w:r w:rsidRPr="00802CED">
        <w:rPr>
          <w:rFonts w:ascii="Maiandra GD" w:hAnsi="Maiandra GD" w:cs="Times New Roman"/>
          <w:b/>
          <w:bCs/>
          <w:sz w:val="24"/>
          <w:szCs w:val="24"/>
        </w:rPr>
        <w:t xml:space="preserve">Date </w:t>
      </w:r>
      <w:r w:rsidR="00D44D1F" w:rsidRPr="00802CED">
        <w:rPr>
          <w:rFonts w:ascii="Maiandra GD" w:hAnsi="Maiandra GD" w:cs="Times New Roman"/>
          <w:b/>
          <w:bCs/>
          <w:sz w:val="24"/>
          <w:szCs w:val="24"/>
          <w:vertAlign w:val="superscript"/>
        </w:rPr>
        <w:t>1/</w:t>
      </w:r>
      <w:r w:rsidR="00D44D1F" w:rsidRPr="00802CED">
        <w:rPr>
          <w:rFonts w:ascii="Maiandra GD" w:hAnsi="Maiandra GD" w:cs="Times New Roman"/>
          <w:b/>
          <w:bCs/>
          <w:sz w:val="24"/>
          <w:szCs w:val="24"/>
          <w:vertAlign w:val="subscript"/>
        </w:rPr>
        <w:t>2</w:t>
      </w:r>
    </w:p>
    <w:p w14:paraId="740660E4" w14:textId="262C8FCA" w:rsidR="00D9006A" w:rsidRPr="00802CED" w:rsidRDefault="00D9006A" w:rsidP="00D9006A">
      <w:pPr>
        <w:spacing w:after="0" w:line="240" w:lineRule="auto"/>
        <w:rPr>
          <w:rFonts w:ascii="Maiandra GD" w:hAnsi="Maiandra GD" w:cs="Times New Roman"/>
          <w:b/>
          <w:bCs/>
          <w:sz w:val="24"/>
          <w:szCs w:val="24"/>
        </w:rPr>
      </w:pPr>
      <w:r w:rsidRPr="00802CED">
        <w:rPr>
          <w:rFonts w:ascii="Maiandra GD" w:hAnsi="Maiandra GD" w:cs="Times New Roman"/>
          <w:b/>
          <w:bCs/>
          <w:sz w:val="24"/>
          <w:szCs w:val="24"/>
        </w:rPr>
        <w:t>Receivers address</w:t>
      </w:r>
      <w:r w:rsidR="00D44D1F" w:rsidRPr="00802CED">
        <w:rPr>
          <w:rFonts w:ascii="Maiandra GD" w:hAnsi="Maiandra GD" w:cs="Times New Roman"/>
          <w:b/>
          <w:bCs/>
          <w:sz w:val="24"/>
          <w:szCs w:val="24"/>
        </w:rPr>
        <w:t xml:space="preserve"> 1</w:t>
      </w:r>
    </w:p>
    <w:p w14:paraId="596A8CB0" w14:textId="77BE1026" w:rsidR="00D9006A" w:rsidRPr="00802CED" w:rsidRDefault="00D9006A" w:rsidP="00D9006A">
      <w:pPr>
        <w:spacing w:after="0" w:line="240" w:lineRule="auto"/>
        <w:rPr>
          <w:rFonts w:ascii="Maiandra GD" w:hAnsi="Maiandra GD" w:cs="Times New Roman"/>
          <w:b/>
          <w:bCs/>
          <w:sz w:val="24"/>
          <w:szCs w:val="24"/>
          <w:vertAlign w:val="subscript"/>
        </w:rPr>
      </w:pPr>
      <w:r w:rsidRPr="00802CED">
        <w:rPr>
          <w:rFonts w:ascii="Maiandra GD" w:hAnsi="Maiandra GD" w:cs="Times New Roman"/>
          <w:b/>
          <w:bCs/>
          <w:sz w:val="24"/>
          <w:szCs w:val="24"/>
        </w:rPr>
        <w:t>Salutation</w:t>
      </w:r>
      <w:r w:rsidR="00D44D1F" w:rsidRPr="00802CED">
        <w:rPr>
          <w:rFonts w:ascii="Maiandra GD" w:hAnsi="Maiandra GD" w:cs="Times New Roman"/>
          <w:b/>
          <w:bCs/>
          <w:sz w:val="24"/>
          <w:szCs w:val="24"/>
        </w:rPr>
        <w:t xml:space="preserve"> </w:t>
      </w:r>
      <w:r w:rsidR="00D44D1F" w:rsidRPr="00802CED">
        <w:rPr>
          <w:rFonts w:ascii="Maiandra GD" w:hAnsi="Maiandra GD" w:cs="Times New Roman"/>
          <w:b/>
          <w:bCs/>
          <w:sz w:val="24"/>
          <w:szCs w:val="24"/>
          <w:vertAlign w:val="superscript"/>
        </w:rPr>
        <w:t>1/</w:t>
      </w:r>
      <w:r w:rsidR="00D44D1F" w:rsidRPr="00802CED">
        <w:rPr>
          <w:rFonts w:ascii="Maiandra GD" w:hAnsi="Maiandra GD" w:cs="Times New Roman"/>
          <w:b/>
          <w:bCs/>
          <w:sz w:val="24"/>
          <w:szCs w:val="24"/>
          <w:vertAlign w:val="subscript"/>
        </w:rPr>
        <w:t>2</w:t>
      </w:r>
    </w:p>
    <w:p w14:paraId="61E9D506" w14:textId="340BBAF9" w:rsidR="00D9006A" w:rsidRPr="00802CED" w:rsidRDefault="00D9006A" w:rsidP="00D9006A">
      <w:pPr>
        <w:spacing w:after="0" w:line="240" w:lineRule="auto"/>
        <w:rPr>
          <w:rFonts w:ascii="Maiandra GD" w:hAnsi="Maiandra GD" w:cs="Times New Roman"/>
          <w:b/>
          <w:bCs/>
          <w:sz w:val="24"/>
          <w:szCs w:val="24"/>
        </w:rPr>
      </w:pPr>
      <w:r w:rsidRPr="00802CED">
        <w:rPr>
          <w:rFonts w:ascii="Maiandra GD" w:hAnsi="Maiandra GD" w:cs="Times New Roman"/>
          <w:b/>
          <w:bCs/>
          <w:sz w:val="24"/>
          <w:szCs w:val="24"/>
        </w:rPr>
        <w:t>RE:</w:t>
      </w:r>
      <w:r w:rsidR="00D44D1F" w:rsidRPr="00802CED">
        <w:rPr>
          <w:rFonts w:ascii="Maiandra GD" w:hAnsi="Maiandra GD" w:cs="Times New Roman"/>
          <w:b/>
          <w:bCs/>
          <w:sz w:val="24"/>
          <w:szCs w:val="24"/>
        </w:rPr>
        <w:t xml:space="preserve"> Name of the student 1</w:t>
      </w:r>
    </w:p>
    <w:p w14:paraId="5935DE65" w14:textId="78CF92B9" w:rsidR="00D9006A" w:rsidRPr="00802CED" w:rsidRDefault="00D9006A" w:rsidP="00D9006A">
      <w:pPr>
        <w:spacing w:after="0" w:line="240" w:lineRule="auto"/>
        <w:rPr>
          <w:rFonts w:ascii="Maiandra GD" w:hAnsi="Maiandra GD" w:cs="Times New Roman"/>
          <w:b/>
          <w:bCs/>
          <w:sz w:val="24"/>
          <w:szCs w:val="24"/>
        </w:rPr>
      </w:pPr>
      <w:r w:rsidRPr="00802CED">
        <w:rPr>
          <w:rFonts w:ascii="Maiandra GD" w:hAnsi="Maiandra GD" w:cs="Times New Roman"/>
          <w:b/>
          <w:bCs/>
          <w:sz w:val="24"/>
          <w:szCs w:val="24"/>
        </w:rPr>
        <w:t>Signing off</w:t>
      </w:r>
      <w:r w:rsidR="00D44D1F" w:rsidRPr="00802CED">
        <w:rPr>
          <w:rFonts w:ascii="Maiandra GD" w:hAnsi="Maiandra GD" w:cs="Times New Roman"/>
          <w:b/>
          <w:bCs/>
          <w:sz w:val="24"/>
          <w:szCs w:val="24"/>
        </w:rPr>
        <w:t xml:space="preserve"> 1</w:t>
      </w:r>
    </w:p>
    <w:p w14:paraId="6E2BAF52" w14:textId="77777777" w:rsidR="00D44D1F" w:rsidRPr="00802CED" w:rsidRDefault="00D44D1F" w:rsidP="00D9006A">
      <w:pPr>
        <w:spacing w:after="0" w:line="240" w:lineRule="auto"/>
        <w:rPr>
          <w:rFonts w:ascii="Maiandra GD" w:hAnsi="Maiandra GD" w:cs="Times New Roman"/>
          <w:b/>
          <w:bCs/>
          <w:sz w:val="24"/>
          <w:szCs w:val="24"/>
        </w:rPr>
      </w:pPr>
    </w:p>
    <w:p w14:paraId="092D66D5" w14:textId="27D9DA1E" w:rsidR="00D44D1F" w:rsidRPr="00802CED" w:rsidRDefault="00A45698" w:rsidP="00D44D1F">
      <w:pPr>
        <w:spacing w:line="240" w:lineRule="auto"/>
        <w:rPr>
          <w:rFonts w:ascii="Maiandra GD" w:hAnsi="Maiandra GD" w:cs="Times New Roman"/>
          <w:b/>
          <w:bCs/>
          <w:sz w:val="24"/>
          <w:szCs w:val="24"/>
        </w:rPr>
      </w:pPr>
      <w:r w:rsidRPr="00802CED">
        <w:rPr>
          <w:rFonts w:ascii="Maiandra GD" w:hAnsi="Maiandra GD" w:cs="Times New Roman"/>
          <w:b/>
          <w:bCs/>
          <w:sz w:val="24"/>
          <w:szCs w:val="24"/>
        </w:rPr>
        <w:t>CONTENT</w:t>
      </w:r>
      <w:r w:rsidR="00BB799F" w:rsidRPr="00802CED">
        <w:rPr>
          <w:rFonts w:ascii="Maiandra GD" w:hAnsi="Maiandra GD" w:cs="Times New Roman"/>
          <w:b/>
          <w:bCs/>
          <w:sz w:val="24"/>
          <w:szCs w:val="24"/>
        </w:rPr>
        <w:t xml:space="preserve"> – 9 marks</w:t>
      </w:r>
    </w:p>
    <w:p w14:paraId="6DC304E0" w14:textId="3434F196" w:rsidR="00D44D1F" w:rsidRPr="00802CED" w:rsidRDefault="00D44D1F" w:rsidP="003F6F3B">
      <w:pPr>
        <w:pStyle w:val="ListParagraph"/>
        <w:numPr>
          <w:ilvl w:val="0"/>
          <w:numId w:val="6"/>
        </w:numPr>
        <w:spacing w:line="240" w:lineRule="auto"/>
        <w:ind w:hanging="720"/>
        <w:rPr>
          <w:rFonts w:ascii="Maiandra GD" w:hAnsi="Maiandra GD" w:cs="Times New Roman"/>
          <w:b/>
          <w:bCs/>
          <w:sz w:val="24"/>
          <w:szCs w:val="24"/>
        </w:rPr>
      </w:pPr>
      <w:r w:rsidRPr="00802CED">
        <w:rPr>
          <w:rFonts w:ascii="Maiandra GD" w:hAnsi="Maiandra GD" w:cs="Times New Roman"/>
          <w:b/>
          <w:bCs/>
          <w:sz w:val="24"/>
          <w:szCs w:val="24"/>
        </w:rPr>
        <w:t xml:space="preserve">Acknowledge that you received the letter from </w:t>
      </w:r>
      <w:proofErr w:type="spellStart"/>
      <w:r w:rsidRPr="00802CED">
        <w:rPr>
          <w:rFonts w:ascii="Maiandra GD" w:hAnsi="Maiandra GD" w:cs="Times New Roman"/>
          <w:b/>
          <w:bCs/>
          <w:sz w:val="24"/>
          <w:szCs w:val="24"/>
        </w:rPr>
        <w:t>Mandera</w:t>
      </w:r>
      <w:proofErr w:type="spellEnd"/>
      <w:r w:rsidRPr="00802CED">
        <w:rPr>
          <w:rFonts w:ascii="Maiandra GD" w:hAnsi="Maiandra GD" w:cs="Times New Roman"/>
          <w:b/>
          <w:bCs/>
          <w:sz w:val="24"/>
          <w:szCs w:val="24"/>
        </w:rPr>
        <w:t xml:space="preserve"> university</w:t>
      </w:r>
      <w:r w:rsidR="0010798C" w:rsidRPr="00802CED">
        <w:rPr>
          <w:rFonts w:ascii="Maiandra GD" w:hAnsi="Maiandra GD" w:cs="Times New Roman"/>
          <w:b/>
          <w:bCs/>
          <w:sz w:val="24"/>
          <w:szCs w:val="24"/>
        </w:rPr>
        <w:t xml:space="preserve"> 1</w:t>
      </w:r>
    </w:p>
    <w:p w14:paraId="5DB4F9CF" w14:textId="1794CF2D" w:rsidR="00D44D1F" w:rsidRPr="00802CED" w:rsidRDefault="00D44D1F" w:rsidP="003F6F3B">
      <w:pPr>
        <w:pStyle w:val="ListParagraph"/>
        <w:numPr>
          <w:ilvl w:val="0"/>
          <w:numId w:val="6"/>
        </w:numPr>
        <w:spacing w:line="240" w:lineRule="auto"/>
        <w:ind w:hanging="720"/>
        <w:rPr>
          <w:rFonts w:ascii="Maiandra GD" w:hAnsi="Maiandra GD" w:cs="Times New Roman"/>
          <w:b/>
          <w:bCs/>
          <w:sz w:val="24"/>
          <w:szCs w:val="24"/>
        </w:rPr>
      </w:pPr>
      <w:r w:rsidRPr="00802CED">
        <w:rPr>
          <w:rFonts w:ascii="Maiandra GD" w:hAnsi="Maiandra GD" w:cs="Times New Roman"/>
          <w:b/>
          <w:bCs/>
          <w:sz w:val="24"/>
          <w:szCs w:val="24"/>
        </w:rPr>
        <w:t>Mention how long you have known the student</w:t>
      </w:r>
      <w:r w:rsidR="0010798C" w:rsidRPr="00802CED">
        <w:rPr>
          <w:rFonts w:ascii="Maiandra GD" w:hAnsi="Maiandra GD" w:cs="Times New Roman"/>
          <w:b/>
          <w:bCs/>
          <w:sz w:val="24"/>
          <w:szCs w:val="24"/>
        </w:rPr>
        <w:t xml:space="preserve"> 1</w:t>
      </w:r>
    </w:p>
    <w:p w14:paraId="6B6643C6" w14:textId="432A4BB9" w:rsidR="0010798C" w:rsidRPr="00802CED" w:rsidRDefault="0010798C" w:rsidP="003F6F3B">
      <w:pPr>
        <w:pStyle w:val="ListParagraph"/>
        <w:numPr>
          <w:ilvl w:val="0"/>
          <w:numId w:val="6"/>
        </w:numPr>
        <w:spacing w:line="240" w:lineRule="auto"/>
        <w:ind w:hanging="720"/>
        <w:rPr>
          <w:rFonts w:ascii="Maiandra GD" w:hAnsi="Maiandra GD" w:cs="Times New Roman"/>
          <w:b/>
          <w:bCs/>
          <w:sz w:val="24"/>
          <w:szCs w:val="24"/>
        </w:rPr>
      </w:pPr>
      <w:r w:rsidRPr="00802CED">
        <w:rPr>
          <w:rFonts w:ascii="Maiandra GD" w:hAnsi="Maiandra GD" w:cs="Times New Roman"/>
          <w:b/>
          <w:bCs/>
          <w:sz w:val="24"/>
          <w:szCs w:val="24"/>
        </w:rPr>
        <w:t xml:space="preserve">Academics performance – mention </w:t>
      </w:r>
      <w:proofErr w:type="spellStart"/>
      <w:r w:rsidRPr="00802CED">
        <w:rPr>
          <w:rFonts w:ascii="Maiandra GD" w:hAnsi="Maiandra GD" w:cs="Times New Roman"/>
          <w:b/>
          <w:bCs/>
          <w:sz w:val="24"/>
          <w:szCs w:val="24"/>
        </w:rPr>
        <w:t>k.c.s.e</w:t>
      </w:r>
      <w:proofErr w:type="spellEnd"/>
      <w:r w:rsidRPr="00802CED">
        <w:rPr>
          <w:rFonts w:ascii="Maiandra GD" w:hAnsi="Maiandra GD" w:cs="Times New Roman"/>
          <w:b/>
          <w:bCs/>
          <w:sz w:val="24"/>
          <w:szCs w:val="24"/>
        </w:rPr>
        <w:t xml:space="preserve"> mean grade. </w:t>
      </w:r>
      <w:r w:rsidRPr="00802CED">
        <w:rPr>
          <w:rFonts w:ascii="Maiandra GD" w:hAnsi="Maiandra GD" w:cs="Times New Roman"/>
          <w:b/>
          <w:bCs/>
          <w:sz w:val="24"/>
          <w:szCs w:val="24"/>
          <w:vertAlign w:val="superscript"/>
        </w:rPr>
        <w:t>1/</w:t>
      </w:r>
      <w:r w:rsidRPr="00802CED">
        <w:rPr>
          <w:rFonts w:ascii="Maiandra GD" w:hAnsi="Maiandra GD" w:cs="Times New Roman"/>
          <w:b/>
          <w:bCs/>
          <w:sz w:val="24"/>
          <w:szCs w:val="24"/>
          <w:vertAlign w:val="subscript"/>
        </w:rPr>
        <w:t>2</w:t>
      </w:r>
    </w:p>
    <w:p w14:paraId="577D3068" w14:textId="4F8A1C65" w:rsidR="0010798C" w:rsidRPr="00802CED" w:rsidRDefault="0010798C" w:rsidP="003F6F3B">
      <w:pPr>
        <w:pStyle w:val="ListParagraph"/>
        <w:spacing w:line="240" w:lineRule="auto"/>
        <w:ind w:hanging="720"/>
        <w:rPr>
          <w:rFonts w:ascii="Maiandra GD" w:hAnsi="Maiandra GD" w:cs="Times New Roman"/>
          <w:b/>
          <w:bCs/>
          <w:sz w:val="24"/>
          <w:szCs w:val="24"/>
          <w:vertAlign w:val="subscript"/>
        </w:rPr>
      </w:pPr>
      <w:r w:rsidRPr="00802CED">
        <w:rPr>
          <w:rFonts w:ascii="Maiandra GD" w:hAnsi="Maiandra GD" w:cs="Times New Roman"/>
          <w:b/>
          <w:bCs/>
          <w:sz w:val="24"/>
          <w:szCs w:val="24"/>
        </w:rPr>
        <w:t xml:space="preserve"> </w:t>
      </w:r>
      <w:r w:rsidR="003F6F3B">
        <w:rPr>
          <w:rFonts w:ascii="Maiandra GD" w:hAnsi="Maiandra GD" w:cs="Times New Roman"/>
          <w:b/>
          <w:bCs/>
          <w:sz w:val="24"/>
          <w:szCs w:val="24"/>
        </w:rPr>
        <w:tab/>
      </w:r>
      <w:r w:rsidRPr="00802CED">
        <w:rPr>
          <w:rFonts w:ascii="Maiandra GD" w:hAnsi="Maiandra GD" w:cs="Times New Roman"/>
          <w:b/>
          <w:bCs/>
          <w:sz w:val="24"/>
          <w:szCs w:val="24"/>
        </w:rPr>
        <w:t xml:space="preserve">Mention the subject(s) that the student was good at. </w:t>
      </w:r>
      <w:r w:rsidRPr="00802CED">
        <w:rPr>
          <w:rFonts w:ascii="Maiandra GD" w:hAnsi="Maiandra GD" w:cs="Times New Roman"/>
          <w:b/>
          <w:bCs/>
          <w:sz w:val="24"/>
          <w:szCs w:val="24"/>
          <w:vertAlign w:val="superscript"/>
        </w:rPr>
        <w:t>1/</w:t>
      </w:r>
      <w:r w:rsidRPr="00802CED">
        <w:rPr>
          <w:rFonts w:ascii="Maiandra GD" w:hAnsi="Maiandra GD" w:cs="Times New Roman"/>
          <w:b/>
          <w:bCs/>
          <w:sz w:val="24"/>
          <w:szCs w:val="24"/>
          <w:vertAlign w:val="subscript"/>
        </w:rPr>
        <w:t>2</w:t>
      </w:r>
    </w:p>
    <w:p w14:paraId="42648BF7" w14:textId="40D48766" w:rsidR="00D44D1F" w:rsidRPr="00802CED" w:rsidRDefault="00D44D1F" w:rsidP="003F6F3B">
      <w:pPr>
        <w:pStyle w:val="ListParagraph"/>
        <w:numPr>
          <w:ilvl w:val="0"/>
          <w:numId w:val="6"/>
        </w:numPr>
        <w:spacing w:line="240" w:lineRule="auto"/>
        <w:ind w:hanging="720"/>
        <w:rPr>
          <w:rFonts w:ascii="Maiandra GD" w:hAnsi="Maiandra GD" w:cs="Times New Roman"/>
          <w:b/>
          <w:bCs/>
          <w:sz w:val="24"/>
          <w:szCs w:val="24"/>
        </w:rPr>
      </w:pPr>
      <w:r w:rsidRPr="00802CED">
        <w:rPr>
          <w:rFonts w:ascii="Maiandra GD" w:hAnsi="Maiandra GD" w:cs="Times New Roman"/>
          <w:b/>
          <w:bCs/>
          <w:sz w:val="24"/>
          <w:szCs w:val="24"/>
        </w:rPr>
        <w:t>Character traits – any two well explained traits.</w:t>
      </w:r>
      <w:r w:rsidR="00BB799F" w:rsidRPr="00802CED">
        <w:rPr>
          <w:rFonts w:ascii="Maiandra GD" w:hAnsi="Maiandra GD" w:cs="Times New Roman"/>
          <w:b/>
          <w:bCs/>
          <w:sz w:val="24"/>
          <w:szCs w:val="24"/>
        </w:rPr>
        <w:t xml:space="preserve"> </w:t>
      </w:r>
      <w:r w:rsidR="00BB799F" w:rsidRPr="00802CED">
        <w:rPr>
          <w:rFonts w:ascii="Maiandra GD" w:hAnsi="Maiandra GD" w:cs="Times New Roman"/>
          <w:b/>
          <w:bCs/>
          <w:sz w:val="24"/>
          <w:szCs w:val="24"/>
          <w:vertAlign w:val="superscript"/>
        </w:rPr>
        <w:t xml:space="preserve">½ </w:t>
      </w:r>
      <w:r w:rsidR="00BB799F" w:rsidRPr="00802CED">
        <w:rPr>
          <w:rFonts w:ascii="Maiandra GD" w:hAnsi="Maiandra GD" w:cs="Times New Roman"/>
          <w:b/>
          <w:bCs/>
          <w:sz w:val="24"/>
          <w:szCs w:val="24"/>
        </w:rPr>
        <w:t>each</w:t>
      </w:r>
    </w:p>
    <w:p w14:paraId="135856DF" w14:textId="27F9C781" w:rsidR="00D44D1F" w:rsidRPr="00802CED" w:rsidRDefault="0010798C" w:rsidP="003F6F3B">
      <w:pPr>
        <w:pStyle w:val="ListParagraph"/>
        <w:numPr>
          <w:ilvl w:val="0"/>
          <w:numId w:val="6"/>
        </w:numPr>
        <w:spacing w:line="240" w:lineRule="auto"/>
        <w:ind w:hanging="720"/>
        <w:rPr>
          <w:rFonts w:ascii="Maiandra GD" w:hAnsi="Maiandra GD" w:cs="Times New Roman"/>
          <w:b/>
          <w:bCs/>
          <w:sz w:val="24"/>
          <w:szCs w:val="24"/>
        </w:rPr>
      </w:pPr>
      <w:r w:rsidRPr="00802CED">
        <w:rPr>
          <w:rFonts w:ascii="Maiandra GD" w:hAnsi="Maiandra GD" w:cs="Times New Roman"/>
          <w:b/>
          <w:bCs/>
          <w:sz w:val="24"/>
          <w:szCs w:val="24"/>
        </w:rPr>
        <w:t>Co-curricular – mention one activity that the student participated in. e.g. sports, drama, music, debate</w:t>
      </w:r>
      <w:r w:rsidR="00BB799F" w:rsidRPr="00802CED">
        <w:rPr>
          <w:rFonts w:ascii="Maiandra GD" w:hAnsi="Maiandra GD" w:cs="Times New Roman"/>
          <w:b/>
          <w:bCs/>
          <w:sz w:val="24"/>
          <w:szCs w:val="24"/>
        </w:rPr>
        <w:t xml:space="preserve"> 1</w:t>
      </w:r>
    </w:p>
    <w:p w14:paraId="7EBAD6D2" w14:textId="32DE5898" w:rsidR="00BB799F" w:rsidRPr="00802CED" w:rsidRDefault="00BB799F" w:rsidP="003F6F3B">
      <w:pPr>
        <w:pStyle w:val="ListParagraph"/>
        <w:numPr>
          <w:ilvl w:val="0"/>
          <w:numId w:val="6"/>
        </w:numPr>
        <w:spacing w:line="240" w:lineRule="auto"/>
        <w:ind w:hanging="720"/>
        <w:rPr>
          <w:rFonts w:ascii="Maiandra GD" w:hAnsi="Maiandra GD" w:cs="Times New Roman"/>
          <w:b/>
          <w:bCs/>
          <w:sz w:val="24"/>
          <w:szCs w:val="24"/>
        </w:rPr>
      </w:pPr>
      <w:r w:rsidRPr="00802CED">
        <w:rPr>
          <w:rFonts w:ascii="Maiandra GD" w:hAnsi="Maiandra GD" w:cs="Times New Roman"/>
          <w:b/>
          <w:bCs/>
          <w:sz w:val="24"/>
          <w:szCs w:val="24"/>
        </w:rPr>
        <w:t>Leadership qualities 1</w:t>
      </w:r>
    </w:p>
    <w:p w14:paraId="7E18E126" w14:textId="2D077B45" w:rsidR="00BB799F" w:rsidRPr="00802CED" w:rsidRDefault="00BB799F" w:rsidP="003F6F3B">
      <w:pPr>
        <w:pStyle w:val="ListParagraph"/>
        <w:numPr>
          <w:ilvl w:val="0"/>
          <w:numId w:val="6"/>
        </w:numPr>
        <w:spacing w:line="240" w:lineRule="auto"/>
        <w:ind w:hanging="720"/>
        <w:rPr>
          <w:rFonts w:ascii="Maiandra GD" w:hAnsi="Maiandra GD" w:cs="Times New Roman"/>
          <w:b/>
          <w:bCs/>
          <w:sz w:val="24"/>
          <w:szCs w:val="24"/>
        </w:rPr>
      </w:pPr>
      <w:r w:rsidRPr="00802CED">
        <w:rPr>
          <w:rFonts w:ascii="Maiandra GD" w:hAnsi="Maiandra GD" w:cs="Times New Roman"/>
          <w:b/>
          <w:bCs/>
          <w:sz w:val="24"/>
          <w:szCs w:val="24"/>
        </w:rPr>
        <w:t>Strength (s) of the student 1</w:t>
      </w:r>
    </w:p>
    <w:p w14:paraId="05DE41D3" w14:textId="40003D13" w:rsidR="00BB799F" w:rsidRPr="00802CED" w:rsidRDefault="00BB799F" w:rsidP="003F6F3B">
      <w:pPr>
        <w:pStyle w:val="ListParagraph"/>
        <w:numPr>
          <w:ilvl w:val="0"/>
          <w:numId w:val="6"/>
        </w:numPr>
        <w:spacing w:line="240" w:lineRule="auto"/>
        <w:ind w:hanging="720"/>
        <w:rPr>
          <w:rFonts w:ascii="Maiandra GD" w:hAnsi="Maiandra GD" w:cs="Times New Roman"/>
          <w:b/>
          <w:bCs/>
          <w:sz w:val="24"/>
          <w:szCs w:val="24"/>
        </w:rPr>
      </w:pPr>
      <w:r w:rsidRPr="00802CED">
        <w:rPr>
          <w:rFonts w:ascii="Maiandra GD" w:hAnsi="Maiandra GD" w:cs="Times New Roman"/>
          <w:b/>
          <w:bCs/>
          <w:sz w:val="24"/>
          <w:szCs w:val="24"/>
        </w:rPr>
        <w:t>Weakness 1</w:t>
      </w:r>
    </w:p>
    <w:p w14:paraId="31AD7A49" w14:textId="432F5AAA" w:rsidR="00BB799F" w:rsidRPr="00802CED" w:rsidRDefault="00BB799F" w:rsidP="003F6F3B">
      <w:pPr>
        <w:pStyle w:val="ListParagraph"/>
        <w:numPr>
          <w:ilvl w:val="0"/>
          <w:numId w:val="6"/>
        </w:numPr>
        <w:spacing w:line="240" w:lineRule="auto"/>
        <w:ind w:hanging="720"/>
        <w:rPr>
          <w:rFonts w:ascii="Maiandra GD" w:hAnsi="Maiandra GD" w:cs="Times New Roman"/>
          <w:b/>
          <w:bCs/>
          <w:sz w:val="24"/>
          <w:szCs w:val="24"/>
        </w:rPr>
      </w:pPr>
      <w:r w:rsidRPr="00802CED">
        <w:rPr>
          <w:rFonts w:ascii="Maiandra GD" w:hAnsi="Maiandra GD" w:cs="Times New Roman"/>
          <w:b/>
          <w:bCs/>
          <w:sz w:val="24"/>
          <w:szCs w:val="24"/>
        </w:rPr>
        <w:t xml:space="preserve">Conclusion – Recommend the student </w:t>
      </w:r>
      <w:r w:rsidRPr="00802CED">
        <w:rPr>
          <w:rFonts w:ascii="Maiandra GD" w:hAnsi="Maiandra GD" w:cs="Times New Roman"/>
          <w:b/>
          <w:bCs/>
          <w:sz w:val="24"/>
          <w:szCs w:val="24"/>
          <w:vertAlign w:val="superscript"/>
        </w:rPr>
        <w:t>1/</w:t>
      </w:r>
      <w:r w:rsidRPr="00802CED">
        <w:rPr>
          <w:rFonts w:ascii="Maiandra GD" w:hAnsi="Maiandra GD" w:cs="Times New Roman"/>
          <w:b/>
          <w:bCs/>
          <w:sz w:val="24"/>
          <w:szCs w:val="24"/>
          <w:vertAlign w:val="subscript"/>
        </w:rPr>
        <w:t>2</w:t>
      </w:r>
    </w:p>
    <w:p w14:paraId="40037487" w14:textId="642A484C" w:rsidR="00BB799F" w:rsidRPr="00802CED" w:rsidRDefault="00BB799F" w:rsidP="00BB799F">
      <w:pPr>
        <w:pStyle w:val="ListParagraph"/>
        <w:spacing w:line="240" w:lineRule="auto"/>
        <w:ind w:left="2160"/>
        <w:rPr>
          <w:rFonts w:ascii="Maiandra GD" w:hAnsi="Maiandra GD" w:cs="Times New Roman"/>
          <w:b/>
          <w:bCs/>
          <w:sz w:val="24"/>
          <w:szCs w:val="24"/>
          <w:vertAlign w:val="subscript"/>
        </w:rPr>
      </w:pPr>
      <w:r w:rsidRPr="00802CED">
        <w:rPr>
          <w:rFonts w:ascii="Maiandra GD" w:hAnsi="Maiandra GD" w:cs="Times New Roman"/>
          <w:b/>
          <w:bCs/>
          <w:sz w:val="24"/>
          <w:szCs w:val="24"/>
        </w:rPr>
        <w:t xml:space="preserve">Show willingness to be contacted for information. </w:t>
      </w:r>
      <w:r w:rsidRPr="00802CED">
        <w:rPr>
          <w:rFonts w:ascii="Maiandra GD" w:hAnsi="Maiandra GD" w:cs="Times New Roman"/>
          <w:b/>
          <w:bCs/>
          <w:sz w:val="24"/>
          <w:szCs w:val="24"/>
          <w:vertAlign w:val="superscript"/>
        </w:rPr>
        <w:t>1/</w:t>
      </w:r>
      <w:r w:rsidRPr="00802CED">
        <w:rPr>
          <w:rFonts w:ascii="Maiandra GD" w:hAnsi="Maiandra GD" w:cs="Times New Roman"/>
          <w:b/>
          <w:bCs/>
          <w:sz w:val="24"/>
          <w:szCs w:val="24"/>
          <w:vertAlign w:val="subscript"/>
        </w:rPr>
        <w:t>2</w:t>
      </w:r>
    </w:p>
    <w:p w14:paraId="2C17AE61" w14:textId="564B5494" w:rsidR="00A45698" w:rsidRPr="00802CED" w:rsidRDefault="00A45698" w:rsidP="00A45698">
      <w:pPr>
        <w:spacing w:line="240" w:lineRule="auto"/>
        <w:rPr>
          <w:rFonts w:ascii="Maiandra GD" w:hAnsi="Maiandra GD" w:cs="Times New Roman"/>
          <w:b/>
          <w:bCs/>
          <w:sz w:val="24"/>
          <w:szCs w:val="24"/>
        </w:rPr>
      </w:pPr>
      <w:r w:rsidRPr="00802CED">
        <w:rPr>
          <w:rFonts w:ascii="Maiandra GD" w:hAnsi="Maiandra GD" w:cs="Times New Roman"/>
          <w:b/>
          <w:bCs/>
          <w:sz w:val="24"/>
          <w:szCs w:val="24"/>
        </w:rPr>
        <w:t>LANGUAGE</w:t>
      </w:r>
      <w:r w:rsidR="00BB799F" w:rsidRPr="00802CED">
        <w:rPr>
          <w:rFonts w:ascii="Maiandra GD" w:hAnsi="Maiandra GD" w:cs="Times New Roman"/>
          <w:b/>
          <w:bCs/>
          <w:sz w:val="24"/>
          <w:szCs w:val="24"/>
        </w:rPr>
        <w:t xml:space="preserve"> – 4 marks</w:t>
      </w:r>
    </w:p>
    <w:p w14:paraId="6276DE98" w14:textId="36F407DC" w:rsidR="00A45698" w:rsidRPr="00A45698" w:rsidRDefault="00A45698" w:rsidP="00A64DA9">
      <w:pPr>
        <w:spacing w:line="240" w:lineRule="auto"/>
        <w:rPr>
          <w:rFonts w:ascii="Maiandra GD" w:hAnsi="Maiandra GD" w:cs="Times New Roman"/>
          <w:b/>
          <w:bCs/>
          <w:sz w:val="24"/>
          <w:szCs w:val="24"/>
        </w:rPr>
      </w:pPr>
      <w:r w:rsidRPr="00802CED">
        <w:rPr>
          <w:rFonts w:ascii="Maiandra GD" w:hAnsi="Maiandra GD" w:cs="Times New Roman"/>
          <w:b/>
          <w:bCs/>
          <w:sz w:val="24"/>
          <w:szCs w:val="24"/>
        </w:rPr>
        <w:t>TONE</w:t>
      </w:r>
      <w:r w:rsidR="00BB799F" w:rsidRPr="00802CED">
        <w:rPr>
          <w:rFonts w:ascii="Maiandra GD" w:hAnsi="Maiandra GD" w:cs="Times New Roman"/>
          <w:b/>
          <w:bCs/>
          <w:sz w:val="24"/>
          <w:szCs w:val="24"/>
        </w:rPr>
        <w:t xml:space="preserve"> – 2 marks</w:t>
      </w:r>
    </w:p>
    <w:p w14:paraId="77991428" w14:textId="7FCAD4EF" w:rsidR="00A45698" w:rsidRPr="00A45698" w:rsidRDefault="00A45698" w:rsidP="00A64DA9">
      <w:pPr>
        <w:widowControl w:val="0"/>
        <w:numPr>
          <w:ilvl w:val="0"/>
          <w:numId w:val="3"/>
        </w:numPr>
        <w:autoSpaceDE w:val="0"/>
        <w:autoSpaceDN w:val="0"/>
        <w:spacing w:after="0" w:line="240" w:lineRule="auto"/>
        <w:contextualSpacing/>
        <w:rPr>
          <w:rFonts w:ascii="Maiandra GD" w:eastAsia="Calibri" w:hAnsi="Maiandra GD" w:cs="Times New Roman"/>
          <w:b/>
          <w:i/>
          <w:kern w:val="0"/>
          <w:sz w:val="24"/>
          <w:szCs w:val="24"/>
          <w14:ligatures w14:val="none"/>
        </w:rPr>
      </w:pPr>
      <w:r w:rsidRPr="00A45698">
        <w:rPr>
          <w:rFonts w:ascii="Maiandra GD" w:eastAsia="Calibri" w:hAnsi="Maiandra GD" w:cs="Times New Roman"/>
          <w:b/>
          <w:i/>
          <w:kern w:val="0"/>
          <w:sz w:val="24"/>
          <w:szCs w:val="24"/>
          <w14:ligatures w14:val="none"/>
        </w:rPr>
        <w:t>Fill in each blank spaces with the most appropriate word</w:t>
      </w:r>
    </w:p>
    <w:p w14:paraId="4960CE59" w14:textId="77777777" w:rsidR="00A64DA9" w:rsidRPr="00802CED" w:rsidRDefault="00A64DA9" w:rsidP="00A64DA9">
      <w:pPr>
        <w:pStyle w:val="NormalWeb"/>
        <w:spacing w:before="240" w:beforeAutospacing="0" w:after="240" w:afterAutospacing="0" w:line="360" w:lineRule="auto"/>
        <w:jc w:val="both"/>
        <w:textAlignment w:val="baseline"/>
        <w:rPr>
          <w:rFonts w:ascii="Maiandra GD" w:hAnsi="Maiandra GD" w:cs="Arial"/>
        </w:rPr>
      </w:pPr>
      <w:r w:rsidRPr="00802CED">
        <w:rPr>
          <w:rFonts w:ascii="Maiandra GD" w:hAnsi="Maiandra GD" w:cs="Arial"/>
        </w:rPr>
        <w:t xml:space="preserve">Everyone has seen the website banners that </w:t>
      </w:r>
      <w:proofErr w:type="gramStart"/>
      <w:r w:rsidRPr="00802CED">
        <w:rPr>
          <w:rFonts w:ascii="Maiandra GD" w:hAnsi="Maiandra GD" w:cs="Arial"/>
          <w:b/>
          <w:u w:val="single"/>
        </w:rPr>
        <w:t>ask</w:t>
      </w:r>
      <w:r w:rsidRPr="00802CED">
        <w:rPr>
          <w:rFonts w:ascii="Maiandra GD" w:hAnsi="Maiandra GD" w:cs="Arial"/>
          <w:b/>
        </w:rPr>
        <w:t>(</w:t>
      </w:r>
      <w:proofErr w:type="gramEnd"/>
      <w:r w:rsidRPr="00802CED">
        <w:rPr>
          <w:rFonts w:ascii="Maiandra GD" w:hAnsi="Maiandra GD" w:cs="Arial"/>
          <w:b/>
        </w:rPr>
        <w:t>1)</w:t>
      </w:r>
      <w:r w:rsidRPr="00802CED">
        <w:rPr>
          <w:rFonts w:ascii="Maiandra GD" w:hAnsi="Maiandra GD" w:cs="Arial"/>
        </w:rPr>
        <w:t xml:space="preserve"> you if you’ll allow cookies on your browser or </w:t>
      </w:r>
      <w:r w:rsidRPr="00802CED">
        <w:rPr>
          <w:rFonts w:ascii="Maiandra GD" w:hAnsi="Maiandra GD" w:cs="Arial"/>
          <w:b/>
          <w:u w:val="single"/>
        </w:rPr>
        <w:t>not</w:t>
      </w:r>
      <w:r w:rsidRPr="00802CED">
        <w:rPr>
          <w:rFonts w:ascii="Maiandra GD" w:hAnsi="Maiandra GD" w:cs="Arial"/>
        </w:rPr>
        <w:t xml:space="preserve"> (2). But what exactly does this mean and what are these </w:t>
      </w:r>
      <w:r w:rsidRPr="00802CED">
        <w:rPr>
          <w:rFonts w:ascii="Maiandra GD" w:hAnsi="Maiandra GD" w:cs="Arial"/>
          <w:b/>
          <w:u w:val="single"/>
        </w:rPr>
        <w:t>cookies</w:t>
      </w:r>
      <w:r w:rsidRPr="00802CED">
        <w:rPr>
          <w:rFonts w:ascii="Maiandra GD" w:hAnsi="Maiandra GD" w:cs="Arial"/>
          <w:b/>
        </w:rPr>
        <w:t xml:space="preserve"> (3)</w:t>
      </w:r>
      <w:r w:rsidRPr="00802CED">
        <w:rPr>
          <w:rFonts w:ascii="Maiandra GD" w:hAnsi="Maiandra GD" w:cs="Arial"/>
        </w:rPr>
        <w:t xml:space="preserve">? Well, to begin with, they are essential to the modern internet </w:t>
      </w:r>
      <w:r w:rsidRPr="00802CED">
        <w:rPr>
          <w:rFonts w:ascii="Maiandra GD" w:hAnsi="Maiandra GD" w:cs="Arial"/>
          <w:b/>
          <w:u w:val="single"/>
        </w:rPr>
        <w:t>experience</w:t>
      </w:r>
      <w:r w:rsidRPr="00802CED">
        <w:rPr>
          <w:rFonts w:ascii="Maiandra GD" w:hAnsi="Maiandra GD" w:cs="Arial"/>
          <w:b/>
        </w:rPr>
        <w:t xml:space="preserve"> (4)</w:t>
      </w:r>
      <w:r w:rsidRPr="00802CED">
        <w:rPr>
          <w:rFonts w:ascii="Maiandra GD" w:hAnsi="Maiandra GD" w:cs="Arial"/>
        </w:rPr>
        <w:t xml:space="preserve">. A necessary part of browsing the web, cookies help web developers give you </w:t>
      </w:r>
      <w:r w:rsidRPr="00802CED">
        <w:rPr>
          <w:rFonts w:ascii="Maiandra GD" w:hAnsi="Maiandra GD" w:cs="Arial"/>
          <w:b/>
          <w:u w:val="single"/>
        </w:rPr>
        <w:t>a</w:t>
      </w:r>
      <w:r w:rsidRPr="00802CED">
        <w:rPr>
          <w:rFonts w:ascii="Maiandra GD" w:hAnsi="Maiandra GD" w:cs="Arial"/>
          <w:b/>
        </w:rPr>
        <w:t xml:space="preserve"> (5)</w:t>
      </w:r>
      <w:r w:rsidRPr="00802CED">
        <w:rPr>
          <w:rFonts w:ascii="Maiandra GD" w:hAnsi="Maiandra GD" w:cs="Arial"/>
        </w:rPr>
        <w:t xml:space="preserve"> more personal and convenient website visit. In short, cookies let websites remember you, your logins, shopping carts and </w:t>
      </w:r>
      <w:r w:rsidRPr="00802CED">
        <w:rPr>
          <w:rFonts w:ascii="Maiandra GD" w:hAnsi="Maiandra GD" w:cs="Arial"/>
          <w:b/>
          <w:u w:val="single"/>
        </w:rPr>
        <w:t>more</w:t>
      </w:r>
      <w:r w:rsidRPr="00802CED">
        <w:rPr>
          <w:rFonts w:ascii="Maiandra GD" w:hAnsi="Maiandra GD" w:cs="Arial"/>
          <w:b/>
        </w:rPr>
        <w:t xml:space="preserve"> (6)</w:t>
      </w:r>
      <w:r w:rsidRPr="00802CED">
        <w:rPr>
          <w:rFonts w:ascii="Maiandra GD" w:hAnsi="Maiandra GD" w:cs="Arial"/>
        </w:rPr>
        <w:t xml:space="preserve">. But they can also be a treasure trove of private info and a serious vulnerability to your privacy. Guarding your privacy online can be overwhelming. </w:t>
      </w:r>
      <w:proofErr w:type="gramStart"/>
      <w:r w:rsidRPr="00802CED">
        <w:rPr>
          <w:rFonts w:ascii="Maiandra GD" w:hAnsi="Maiandra GD" w:cs="Arial"/>
          <w:b/>
          <w:u w:val="single"/>
        </w:rPr>
        <w:t>Fortunately</w:t>
      </w:r>
      <w:r w:rsidRPr="00802CED">
        <w:rPr>
          <w:rFonts w:ascii="Maiandra GD" w:hAnsi="Maiandra GD" w:cs="Arial"/>
          <w:b/>
        </w:rPr>
        <w:t>(</w:t>
      </w:r>
      <w:proofErr w:type="gramEnd"/>
      <w:r w:rsidRPr="00802CED">
        <w:rPr>
          <w:rFonts w:ascii="Maiandra GD" w:hAnsi="Maiandra GD" w:cs="Arial"/>
          <w:b/>
        </w:rPr>
        <w:t>7)</w:t>
      </w:r>
      <w:r w:rsidRPr="00802CED">
        <w:rPr>
          <w:rFonts w:ascii="Maiandra GD" w:hAnsi="Maiandra GD" w:cs="Arial"/>
        </w:rPr>
        <w:t xml:space="preserve">, even a basic understanding of cookies can help you keep unwanted eyes off your internet activity. </w:t>
      </w:r>
      <w:r w:rsidRPr="00802CED">
        <w:rPr>
          <w:rFonts w:ascii="Maiandra GD" w:hAnsi="Maiandra GD" w:cs="Arial"/>
          <w:b/>
          <w:u w:val="single"/>
        </w:rPr>
        <w:t>Whilst/While</w:t>
      </w:r>
      <w:r w:rsidRPr="00802CED">
        <w:rPr>
          <w:rFonts w:ascii="Maiandra GD" w:hAnsi="Maiandra GD" w:cs="Arial"/>
          <w:b/>
        </w:rPr>
        <w:t xml:space="preserve"> (8)</w:t>
      </w:r>
      <w:r w:rsidRPr="00802CED">
        <w:rPr>
          <w:rFonts w:ascii="Maiandra GD" w:hAnsi="Maiandra GD" w:cs="Arial"/>
        </w:rPr>
        <w:t xml:space="preserve"> most cookies are </w:t>
      </w:r>
      <w:r w:rsidRPr="00802CED">
        <w:rPr>
          <w:rFonts w:ascii="Maiandra GD" w:hAnsi="Maiandra GD" w:cs="Arial"/>
        </w:rPr>
        <w:lastRenderedPageBreak/>
        <w:t xml:space="preserve">perfectly safe, some can be used to track you without your consent </w:t>
      </w:r>
      <w:r w:rsidRPr="00802CED">
        <w:rPr>
          <w:rFonts w:ascii="Maiandra GD" w:hAnsi="Maiandra GD" w:cs="Arial"/>
          <w:b/>
          <w:u w:val="single"/>
        </w:rPr>
        <w:t>by</w:t>
      </w:r>
      <w:r w:rsidRPr="00802CED">
        <w:rPr>
          <w:rFonts w:ascii="Maiandra GD" w:hAnsi="Maiandra GD" w:cs="Arial"/>
        </w:rPr>
        <w:t> (9) </w:t>
      </w:r>
      <w:hyperlink r:id="rId8" w:history="1">
        <w:r w:rsidRPr="00802CED">
          <w:rPr>
            <w:rStyle w:val="Hyperlink"/>
            <w:rFonts w:ascii="Maiandra GD" w:hAnsi="Maiandra GD" w:cs="Arial"/>
            <w:u w:val="none"/>
            <w:shd w:val="clear" w:color="auto" w:fill="FFFFFF" w:themeFill="background1"/>
          </w:rPr>
          <w:t>cybercriminals</w:t>
        </w:r>
      </w:hyperlink>
      <w:r w:rsidRPr="00802CED">
        <w:rPr>
          <w:rFonts w:ascii="Maiandra GD" w:hAnsi="Maiandra GD" w:cs="Arial"/>
        </w:rPr>
        <w:t xml:space="preserve">. In this article, we will guide </w:t>
      </w:r>
      <w:r w:rsidRPr="00802CED">
        <w:rPr>
          <w:rFonts w:ascii="Maiandra GD" w:hAnsi="Maiandra GD" w:cs="Arial"/>
          <w:b/>
          <w:u w:val="single"/>
        </w:rPr>
        <w:t>you</w:t>
      </w:r>
      <w:r w:rsidRPr="00802CED">
        <w:rPr>
          <w:rFonts w:ascii="Maiandra GD" w:hAnsi="Maiandra GD" w:cs="Arial"/>
        </w:rPr>
        <w:t xml:space="preserve"> (10) through how cookies work and how you can stay safe online.</w:t>
      </w:r>
    </w:p>
    <w:p w14:paraId="188A25B3" w14:textId="77777777" w:rsidR="00A45698" w:rsidRPr="00A45698" w:rsidRDefault="00A45698" w:rsidP="00A45698">
      <w:pPr>
        <w:rPr>
          <w:rFonts w:ascii="Maiandra GD" w:hAnsi="Maiandra GD" w:cs="Times New Roman"/>
          <w:b/>
          <w:bCs/>
          <w:sz w:val="28"/>
          <w:szCs w:val="28"/>
        </w:rPr>
      </w:pPr>
    </w:p>
    <w:p w14:paraId="06D50FB5" w14:textId="77777777" w:rsidR="00A45698" w:rsidRPr="00A45698" w:rsidRDefault="00A45698" w:rsidP="00A45698">
      <w:pPr>
        <w:ind w:left="-90"/>
        <w:rPr>
          <w:rFonts w:ascii="Maiandra GD" w:hAnsi="Maiandra GD" w:cs="Times New Roman"/>
          <w:b/>
          <w:bCs/>
          <w:sz w:val="28"/>
          <w:szCs w:val="28"/>
        </w:rPr>
      </w:pPr>
      <w:r w:rsidRPr="00A45698">
        <w:rPr>
          <w:rFonts w:ascii="Maiandra GD" w:hAnsi="Maiandra GD" w:cs="Times New Roman"/>
          <w:b/>
          <w:bCs/>
          <w:sz w:val="28"/>
          <w:szCs w:val="28"/>
        </w:rPr>
        <w:t>QUESTION 3: ORAL SKILLS</w:t>
      </w:r>
    </w:p>
    <w:p w14:paraId="36C857C4" w14:textId="77777777" w:rsidR="00A45698" w:rsidRPr="00A45698" w:rsidRDefault="00A45698" w:rsidP="00A45698">
      <w:pPr>
        <w:numPr>
          <w:ilvl w:val="0"/>
          <w:numId w:val="2"/>
        </w:numPr>
        <w:tabs>
          <w:tab w:val="left" w:pos="8175"/>
        </w:tabs>
        <w:spacing w:after="0" w:line="276" w:lineRule="auto"/>
        <w:contextualSpacing/>
        <w:rPr>
          <w:rFonts w:ascii="Maiandra GD" w:hAnsi="Maiandra GD" w:cs="Times New Roman"/>
          <w:iCs/>
          <w:kern w:val="0"/>
          <w:sz w:val="24"/>
          <w:szCs w:val="24"/>
          <w14:ligatures w14:val="none"/>
        </w:rPr>
      </w:pPr>
      <w:r w:rsidRPr="00A45698">
        <w:rPr>
          <w:rFonts w:ascii="Maiandra GD" w:hAnsi="Maiandra GD" w:cs="Times New Roman"/>
          <w:iCs/>
          <w:kern w:val="0"/>
          <w:sz w:val="24"/>
          <w:szCs w:val="24"/>
          <w14:ligatures w14:val="none"/>
        </w:rPr>
        <w:t>(a) Read the genre below and answer the questions that follow.</w:t>
      </w:r>
    </w:p>
    <w:p w14:paraId="3EDBB8D8" w14:textId="77777777" w:rsidR="00A45698" w:rsidRPr="00A45698" w:rsidRDefault="00A45698" w:rsidP="00A45698">
      <w:pPr>
        <w:tabs>
          <w:tab w:val="left" w:pos="8175"/>
        </w:tabs>
        <w:spacing w:after="0" w:line="276" w:lineRule="auto"/>
        <w:ind w:left="720"/>
        <w:contextualSpacing/>
        <w:rPr>
          <w:rFonts w:ascii="Maiandra GD" w:hAnsi="Maiandra GD" w:cs="Times New Roman"/>
          <w:i/>
          <w:kern w:val="0"/>
          <w:sz w:val="24"/>
          <w:szCs w:val="24"/>
          <w14:ligatures w14:val="none"/>
        </w:rPr>
      </w:pPr>
      <w:r w:rsidRPr="00A45698">
        <w:rPr>
          <w:rFonts w:ascii="Maiandra GD" w:hAnsi="Maiandra GD" w:cs="Times New Roman"/>
          <w:i/>
          <w:kern w:val="0"/>
          <w:sz w:val="24"/>
          <w:szCs w:val="24"/>
          <w14:ligatures w14:val="none"/>
        </w:rPr>
        <w:tab/>
      </w:r>
    </w:p>
    <w:p w14:paraId="0E4F0A9E" w14:textId="77777777" w:rsidR="00A45698" w:rsidRPr="00A45698" w:rsidRDefault="00A45698" w:rsidP="00A45698">
      <w:pPr>
        <w:ind w:left="1200"/>
        <w:rPr>
          <w:rFonts w:ascii="Maiandra GD" w:hAnsi="Maiandra GD" w:cs="Times New Roman"/>
          <w:sz w:val="24"/>
          <w:szCs w:val="24"/>
        </w:rPr>
      </w:pPr>
      <w:r w:rsidRPr="00A45698">
        <w:rPr>
          <w:rFonts w:ascii="Maiandra GD" w:hAnsi="Maiandra GD" w:cs="Times New Roman"/>
          <w:b/>
          <w:sz w:val="24"/>
          <w:szCs w:val="24"/>
        </w:rPr>
        <w:t>When she sits she cheats and when she cheats she sits.</w:t>
      </w:r>
    </w:p>
    <w:p w14:paraId="09570234" w14:textId="60CBF784" w:rsidR="00A45698" w:rsidRPr="00A45698" w:rsidRDefault="00A45698" w:rsidP="00A45698">
      <w:pPr>
        <w:rPr>
          <w:rFonts w:ascii="Maiandra GD" w:hAnsi="Maiandra GD" w:cs="Times New Roman"/>
          <w:sz w:val="24"/>
          <w:szCs w:val="24"/>
        </w:rPr>
      </w:pPr>
      <w:r w:rsidRPr="00A45698">
        <w:rPr>
          <w:rFonts w:ascii="Maiandra GD" w:hAnsi="Maiandra GD" w:cs="Times New Roman"/>
          <w:sz w:val="24"/>
          <w:szCs w:val="24"/>
        </w:rPr>
        <w:t>(</w:t>
      </w:r>
      <w:proofErr w:type="spellStart"/>
      <w:r w:rsidRPr="00A45698">
        <w:rPr>
          <w:rFonts w:ascii="Maiandra GD" w:hAnsi="Maiandra GD" w:cs="Times New Roman"/>
          <w:sz w:val="24"/>
          <w:szCs w:val="24"/>
        </w:rPr>
        <w:t>i</w:t>
      </w:r>
      <w:proofErr w:type="spellEnd"/>
      <w:r w:rsidRPr="00A45698">
        <w:rPr>
          <w:rFonts w:ascii="Maiandra GD" w:hAnsi="Maiandra GD" w:cs="Times New Roman"/>
          <w:sz w:val="24"/>
          <w:szCs w:val="24"/>
        </w:rPr>
        <w:t>)  Identify the genre</w:t>
      </w:r>
      <w:r w:rsidRPr="00A45698">
        <w:rPr>
          <w:rFonts w:ascii="Maiandra GD" w:hAnsi="Maiandra GD" w:cs="Times New Roman"/>
          <w:sz w:val="24"/>
          <w:szCs w:val="24"/>
        </w:rPr>
        <w:tab/>
        <w:t xml:space="preserve">      </w:t>
      </w:r>
      <w:r w:rsidR="002878A1" w:rsidRPr="00802CED">
        <w:rPr>
          <w:rFonts w:ascii="Maiandra GD" w:hAnsi="Maiandra GD" w:cs="Times New Roman"/>
          <w:b/>
          <w:bCs/>
          <w:sz w:val="24"/>
          <w:szCs w:val="24"/>
        </w:rPr>
        <w:t>Tongue twister</w:t>
      </w:r>
      <w:r w:rsidRPr="00A45698">
        <w:rPr>
          <w:rFonts w:ascii="Maiandra GD" w:hAnsi="Maiandra GD" w:cs="Times New Roman"/>
          <w:sz w:val="24"/>
          <w:szCs w:val="24"/>
        </w:rPr>
        <w:t xml:space="preserve">                                                           (1mks)</w:t>
      </w:r>
    </w:p>
    <w:p w14:paraId="40107827" w14:textId="22975E63" w:rsidR="00A45698" w:rsidRPr="00802CED" w:rsidRDefault="00A45698" w:rsidP="00A45698">
      <w:pPr>
        <w:rPr>
          <w:rFonts w:ascii="Maiandra GD" w:hAnsi="Maiandra GD" w:cs="Times New Roman"/>
          <w:sz w:val="24"/>
          <w:szCs w:val="24"/>
        </w:rPr>
      </w:pPr>
      <w:r w:rsidRPr="00A45698">
        <w:rPr>
          <w:rFonts w:ascii="Maiandra GD" w:hAnsi="Maiandra GD" w:cs="Times New Roman"/>
          <w:sz w:val="24"/>
          <w:szCs w:val="24"/>
        </w:rPr>
        <w:t xml:space="preserve">(ii) </w:t>
      </w:r>
      <w:proofErr w:type="gramStart"/>
      <w:r w:rsidR="00491EA6">
        <w:rPr>
          <w:rFonts w:ascii="Maiandra GD" w:hAnsi="Maiandra GD" w:cs="Times New Roman"/>
          <w:sz w:val="24"/>
          <w:szCs w:val="24"/>
        </w:rPr>
        <w:t>before</w:t>
      </w:r>
      <w:proofErr w:type="gramEnd"/>
      <w:r w:rsidR="00491EA6">
        <w:rPr>
          <w:rFonts w:ascii="Maiandra GD" w:hAnsi="Maiandra GD" w:cs="Times New Roman"/>
          <w:sz w:val="24"/>
          <w:szCs w:val="24"/>
        </w:rPr>
        <w:t xml:space="preserve"> reciting</w:t>
      </w:r>
      <w:r w:rsidRPr="00A45698">
        <w:rPr>
          <w:rFonts w:ascii="Maiandra GD" w:hAnsi="Maiandra GD" w:cs="Times New Roman"/>
          <w:sz w:val="24"/>
          <w:szCs w:val="24"/>
        </w:rPr>
        <w:t xml:space="preserve"> this genre, how would you attract the attention of the audience? (2 marks)</w:t>
      </w:r>
    </w:p>
    <w:p w14:paraId="30FD94C9" w14:textId="102E0AD4" w:rsidR="002878A1" w:rsidRPr="00802CED" w:rsidRDefault="002878A1" w:rsidP="002878A1">
      <w:pPr>
        <w:pStyle w:val="ListParagraph"/>
        <w:numPr>
          <w:ilvl w:val="0"/>
          <w:numId w:val="8"/>
        </w:numPr>
        <w:rPr>
          <w:rFonts w:ascii="Maiandra GD" w:hAnsi="Maiandra GD" w:cs="Times New Roman"/>
          <w:b/>
          <w:bCs/>
          <w:sz w:val="24"/>
          <w:szCs w:val="24"/>
        </w:rPr>
      </w:pPr>
      <w:r w:rsidRPr="00802CED">
        <w:rPr>
          <w:rFonts w:ascii="Maiandra GD" w:hAnsi="Maiandra GD" w:cs="Times New Roman"/>
          <w:b/>
          <w:bCs/>
          <w:sz w:val="24"/>
          <w:szCs w:val="24"/>
        </w:rPr>
        <w:t>Clapping of hands</w:t>
      </w:r>
    </w:p>
    <w:p w14:paraId="3F25BCD6" w14:textId="50757C7F" w:rsidR="002878A1" w:rsidRPr="00802CED" w:rsidRDefault="002878A1" w:rsidP="002878A1">
      <w:pPr>
        <w:pStyle w:val="ListParagraph"/>
        <w:numPr>
          <w:ilvl w:val="0"/>
          <w:numId w:val="8"/>
        </w:numPr>
        <w:rPr>
          <w:rFonts w:ascii="Maiandra GD" w:hAnsi="Maiandra GD" w:cs="Times New Roman"/>
          <w:b/>
          <w:bCs/>
          <w:sz w:val="24"/>
          <w:szCs w:val="24"/>
        </w:rPr>
      </w:pPr>
      <w:r w:rsidRPr="00802CED">
        <w:rPr>
          <w:rFonts w:ascii="Maiandra GD" w:hAnsi="Maiandra GD" w:cs="Times New Roman"/>
          <w:b/>
          <w:bCs/>
          <w:sz w:val="24"/>
          <w:szCs w:val="24"/>
        </w:rPr>
        <w:t>Clearing your throat</w:t>
      </w:r>
    </w:p>
    <w:p w14:paraId="1DE06287" w14:textId="6472C1E5" w:rsidR="002878A1" w:rsidRPr="00802CED" w:rsidRDefault="002878A1" w:rsidP="002878A1">
      <w:pPr>
        <w:pStyle w:val="ListParagraph"/>
        <w:numPr>
          <w:ilvl w:val="0"/>
          <w:numId w:val="8"/>
        </w:numPr>
        <w:rPr>
          <w:rFonts w:ascii="Maiandra GD" w:hAnsi="Maiandra GD" w:cs="Times New Roman"/>
          <w:b/>
          <w:bCs/>
          <w:sz w:val="24"/>
          <w:szCs w:val="24"/>
        </w:rPr>
      </w:pPr>
      <w:r w:rsidRPr="00802CED">
        <w:rPr>
          <w:rFonts w:ascii="Maiandra GD" w:hAnsi="Maiandra GD" w:cs="Times New Roman"/>
          <w:b/>
          <w:bCs/>
          <w:sz w:val="24"/>
          <w:szCs w:val="24"/>
        </w:rPr>
        <w:t>Ring a bell</w:t>
      </w:r>
    </w:p>
    <w:p w14:paraId="1173E938" w14:textId="29D3E788" w:rsidR="002878A1" w:rsidRPr="00802CED" w:rsidRDefault="00802CED" w:rsidP="002878A1">
      <w:pPr>
        <w:pStyle w:val="ListParagraph"/>
        <w:numPr>
          <w:ilvl w:val="0"/>
          <w:numId w:val="8"/>
        </w:numPr>
        <w:rPr>
          <w:rFonts w:ascii="Maiandra GD" w:hAnsi="Maiandra GD" w:cs="Times New Roman"/>
          <w:b/>
          <w:bCs/>
          <w:sz w:val="24"/>
          <w:szCs w:val="24"/>
        </w:rPr>
      </w:pPr>
      <w:r w:rsidRPr="00802CED">
        <w:rPr>
          <w:rFonts w:ascii="Maiandra GD" w:hAnsi="Maiandra GD" w:cs="Times New Roman"/>
          <w:b/>
          <w:bCs/>
          <w:sz w:val="24"/>
          <w:szCs w:val="24"/>
        </w:rPr>
        <w:t>Beat a drum</w:t>
      </w:r>
    </w:p>
    <w:p w14:paraId="2469757A" w14:textId="2FA89A7E" w:rsidR="00A45698" w:rsidRPr="00802CED" w:rsidRDefault="00A45698" w:rsidP="00A45698">
      <w:pPr>
        <w:ind w:left="720" w:hanging="720"/>
        <w:rPr>
          <w:rFonts w:ascii="Maiandra GD" w:hAnsi="Maiandra GD" w:cs="Times New Roman"/>
          <w:sz w:val="24"/>
          <w:szCs w:val="24"/>
        </w:rPr>
      </w:pPr>
      <w:r w:rsidRPr="00A45698">
        <w:rPr>
          <w:rFonts w:ascii="Maiandra GD" w:hAnsi="Maiandra GD" w:cs="Times New Roman"/>
          <w:sz w:val="24"/>
          <w:szCs w:val="24"/>
        </w:rPr>
        <w:t xml:space="preserve">(iii) </w:t>
      </w:r>
      <w:r w:rsidRPr="00A45698">
        <w:rPr>
          <w:rFonts w:ascii="Maiandra GD" w:hAnsi="Maiandra GD" w:cs="Times New Roman"/>
          <w:sz w:val="24"/>
          <w:szCs w:val="24"/>
        </w:rPr>
        <w:tab/>
        <w:t xml:space="preserve">Identify two roles of the genre.              </w:t>
      </w:r>
      <w:r w:rsidR="003F6F3B">
        <w:rPr>
          <w:rFonts w:ascii="Maiandra GD" w:hAnsi="Maiandra GD" w:cs="Times New Roman"/>
          <w:sz w:val="24"/>
          <w:szCs w:val="24"/>
        </w:rPr>
        <w:t xml:space="preserve">                    </w:t>
      </w:r>
      <w:r w:rsidRPr="00A45698">
        <w:rPr>
          <w:rFonts w:ascii="Maiandra GD" w:hAnsi="Maiandra GD" w:cs="Times New Roman"/>
          <w:sz w:val="24"/>
          <w:szCs w:val="24"/>
        </w:rPr>
        <w:t xml:space="preserve">                                </w:t>
      </w:r>
      <w:r w:rsidR="003F6F3B">
        <w:rPr>
          <w:rFonts w:ascii="Maiandra GD" w:hAnsi="Maiandra GD" w:cs="Times New Roman"/>
          <w:sz w:val="24"/>
          <w:szCs w:val="24"/>
        </w:rPr>
        <w:t>(2 marks)</w:t>
      </w:r>
    </w:p>
    <w:p w14:paraId="03A8A38C" w14:textId="200C5691" w:rsidR="00802CED" w:rsidRPr="00802CED" w:rsidRDefault="00802CED" w:rsidP="00802CED">
      <w:pPr>
        <w:pStyle w:val="ListParagraph"/>
        <w:numPr>
          <w:ilvl w:val="0"/>
          <w:numId w:val="8"/>
        </w:numPr>
        <w:rPr>
          <w:rFonts w:ascii="Maiandra GD" w:hAnsi="Maiandra GD" w:cs="Times New Roman"/>
          <w:b/>
          <w:bCs/>
          <w:sz w:val="24"/>
          <w:szCs w:val="24"/>
        </w:rPr>
      </w:pPr>
      <w:r w:rsidRPr="00802CED">
        <w:rPr>
          <w:rFonts w:ascii="Maiandra GD" w:hAnsi="Maiandra GD" w:cs="Times New Roman"/>
          <w:b/>
          <w:bCs/>
          <w:sz w:val="24"/>
          <w:szCs w:val="24"/>
        </w:rPr>
        <w:t>Entertains</w:t>
      </w:r>
    </w:p>
    <w:p w14:paraId="06D6917F" w14:textId="2DE12952" w:rsidR="00802CED" w:rsidRPr="00802CED" w:rsidRDefault="00802CED" w:rsidP="00802CED">
      <w:pPr>
        <w:pStyle w:val="ListParagraph"/>
        <w:numPr>
          <w:ilvl w:val="0"/>
          <w:numId w:val="8"/>
        </w:numPr>
        <w:rPr>
          <w:rFonts w:ascii="Maiandra GD" w:hAnsi="Maiandra GD" w:cs="Times New Roman"/>
          <w:b/>
          <w:bCs/>
          <w:sz w:val="24"/>
          <w:szCs w:val="24"/>
        </w:rPr>
      </w:pPr>
      <w:r w:rsidRPr="00802CED">
        <w:rPr>
          <w:rFonts w:ascii="Maiandra GD" w:hAnsi="Maiandra GD" w:cs="Times New Roman"/>
          <w:b/>
          <w:bCs/>
          <w:sz w:val="24"/>
          <w:szCs w:val="24"/>
        </w:rPr>
        <w:t>Training/teaching pronunciation of words</w:t>
      </w:r>
    </w:p>
    <w:p w14:paraId="5D5ED1D0" w14:textId="77777777" w:rsidR="00A45698" w:rsidRPr="00802CED" w:rsidRDefault="00A45698" w:rsidP="00A45698">
      <w:pPr>
        <w:ind w:left="300"/>
        <w:rPr>
          <w:rFonts w:ascii="Maiandra GD" w:hAnsi="Maiandra GD" w:cs="Times New Roman"/>
          <w:sz w:val="24"/>
          <w:szCs w:val="24"/>
        </w:rPr>
      </w:pPr>
      <w:r w:rsidRPr="00A45698">
        <w:rPr>
          <w:rFonts w:ascii="Maiandra GD" w:hAnsi="Maiandra GD" w:cs="Times New Roman"/>
          <w:sz w:val="24"/>
          <w:szCs w:val="24"/>
        </w:rPr>
        <w:t xml:space="preserve">(b)   You are giving a talk on the dangers of drug abuse to a group of young people. Your talk centers around what you have seen in the village, the loss of relatives and friends, orphaned children and the general impoverishment of the area.  Describe </w:t>
      </w:r>
      <w:r w:rsidRPr="00A45698">
        <w:rPr>
          <w:rFonts w:ascii="Maiandra GD" w:hAnsi="Maiandra GD" w:cs="Times New Roman"/>
          <w:i/>
          <w:sz w:val="24"/>
          <w:szCs w:val="24"/>
          <w:u w:val="single"/>
        </w:rPr>
        <w:t>two</w:t>
      </w:r>
      <w:r w:rsidRPr="00A45698">
        <w:rPr>
          <w:rFonts w:ascii="Maiandra GD" w:hAnsi="Maiandra GD" w:cs="Times New Roman"/>
          <w:sz w:val="24"/>
          <w:szCs w:val="24"/>
        </w:rPr>
        <w:t xml:space="preserve"> possible ways of ending the talk.   </w:t>
      </w:r>
      <w:r w:rsidRPr="00A45698">
        <w:rPr>
          <w:rFonts w:ascii="Maiandra GD" w:hAnsi="Maiandra GD" w:cs="Times New Roman"/>
          <w:sz w:val="24"/>
          <w:szCs w:val="24"/>
        </w:rPr>
        <w:tab/>
        <w:t>(4marks)</w:t>
      </w:r>
    </w:p>
    <w:p w14:paraId="02176D3F" w14:textId="269D55A1" w:rsidR="00802CED" w:rsidRPr="00802CED" w:rsidRDefault="00802CED" w:rsidP="00802CED">
      <w:pPr>
        <w:pStyle w:val="ListParagraph"/>
        <w:numPr>
          <w:ilvl w:val="0"/>
          <w:numId w:val="9"/>
        </w:numPr>
        <w:rPr>
          <w:rFonts w:ascii="Maiandra GD" w:hAnsi="Maiandra GD" w:cs="Times New Roman"/>
          <w:b/>
          <w:bCs/>
          <w:sz w:val="24"/>
          <w:szCs w:val="24"/>
        </w:rPr>
      </w:pPr>
      <w:r w:rsidRPr="00802CED">
        <w:rPr>
          <w:rFonts w:ascii="Maiandra GD" w:hAnsi="Maiandra GD" w:cs="Times New Roman"/>
          <w:b/>
          <w:bCs/>
          <w:sz w:val="24"/>
          <w:szCs w:val="24"/>
        </w:rPr>
        <w:t>Appropriate proverb</w:t>
      </w:r>
    </w:p>
    <w:p w14:paraId="48AAE4FE" w14:textId="462CE8C7" w:rsidR="00802CED" w:rsidRPr="00802CED" w:rsidRDefault="00802CED" w:rsidP="00802CED">
      <w:pPr>
        <w:pStyle w:val="ListParagraph"/>
        <w:numPr>
          <w:ilvl w:val="0"/>
          <w:numId w:val="9"/>
        </w:numPr>
        <w:rPr>
          <w:rFonts w:ascii="Maiandra GD" w:hAnsi="Maiandra GD" w:cs="Times New Roman"/>
          <w:b/>
          <w:bCs/>
          <w:sz w:val="24"/>
          <w:szCs w:val="24"/>
        </w:rPr>
      </w:pPr>
      <w:r w:rsidRPr="00802CED">
        <w:rPr>
          <w:rFonts w:ascii="Maiandra GD" w:hAnsi="Maiandra GD" w:cs="Times New Roman"/>
          <w:b/>
          <w:bCs/>
          <w:sz w:val="24"/>
          <w:szCs w:val="24"/>
        </w:rPr>
        <w:t>Relevant anecdote</w:t>
      </w:r>
    </w:p>
    <w:p w14:paraId="291D1D15" w14:textId="46BBC07C" w:rsidR="00802CED" w:rsidRPr="00802CED" w:rsidRDefault="00802CED" w:rsidP="00802CED">
      <w:pPr>
        <w:pStyle w:val="ListParagraph"/>
        <w:numPr>
          <w:ilvl w:val="0"/>
          <w:numId w:val="9"/>
        </w:numPr>
        <w:rPr>
          <w:rFonts w:ascii="Maiandra GD" w:hAnsi="Maiandra GD" w:cs="Times New Roman"/>
          <w:b/>
          <w:bCs/>
          <w:sz w:val="24"/>
          <w:szCs w:val="24"/>
        </w:rPr>
      </w:pPr>
      <w:r w:rsidRPr="00802CED">
        <w:rPr>
          <w:rFonts w:ascii="Maiandra GD" w:hAnsi="Maiandra GD" w:cs="Times New Roman"/>
          <w:b/>
          <w:bCs/>
          <w:sz w:val="24"/>
          <w:szCs w:val="24"/>
        </w:rPr>
        <w:t>Sing a song on drugs</w:t>
      </w:r>
    </w:p>
    <w:p w14:paraId="0611CC66" w14:textId="6980C0F4" w:rsidR="00802CED" w:rsidRPr="00802CED" w:rsidRDefault="00802CED" w:rsidP="00802CED">
      <w:pPr>
        <w:pStyle w:val="ListParagraph"/>
        <w:numPr>
          <w:ilvl w:val="0"/>
          <w:numId w:val="9"/>
        </w:numPr>
        <w:rPr>
          <w:rFonts w:ascii="Maiandra GD" w:hAnsi="Maiandra GD" w:cs="Times New Roman"/>
          <w:b/>
          <w:bCs/>
          <w:sz w:val="24"/>
          <w:szCs w:val="24"/>
        </w:rPr>
      </w:pPr>
      <w:r w:rsidRPr="00802CED">
        <w:rPr>
          <w:rFonts w:ascii="Maiandra GD" w:hAnsi="Maiandra GD" w:cs="Times New Roman"/>
          <w:b/>
          <w:bCs/>
          <w:sz w:val="24"/>
          <w:szCs w:val="24"/>
        </w:rPr>
        <w:t>Stating a famous quote on drugs</w:t>
      </w:r>
    </w:p>
    <w:p w14:paraId="7A45CD12" w14:textId="374A778A" w:rsidR="00802CED" w:rsidRPr="00802CED" w:rsidRDefault="00802CED" w:rsidP="00802CED">
      <w:pPr>
        <w:pStyle w:val="ListParagraph"/>
        <w:numPr>
          <w:ilvl w:val="0"/>
          <w:numId w:val="9"/>
        </w:numPr>
        <w:rPr>
          <w:rFonts w:ascii="Maiandra GD" w:hAnsi="Maiandra GD" w:cs="Times New Roman"/>
          <w:b/>
          <w:bCs/>
          <w:sz w:val="24"/>
          <w:szCs w:val="24"/>
        </w:rPr>
      </w:pPr>
      <w:r w:rsidRPr="00802CED">
        <w:rPr>
          <w:rFonts w:ascii="Maiandra GD" w:hAnsi="Maiandra GD" w:cs="Times New Roman"/>
          <w:b/>
          <w:bCs/>
          <w:sz w:val="24"/>
          <w:szCs w:val="24"/>
        </w:rPr>
        <w:t>Thank the audience/ wish the audience well</w:t>
      </w:r>
    </w:p>
    <w:p w14:paraId="5706ABD9" w14:textId="77777777" w:rsidR="00A45698" w:rsidRPr="00A45698" w:rsidRDefault="00A45698" w:rsidP="00802CED">
      <w:pPr>
        <w:spacing w:line="240" w:lineRule="auto"/>
        <w:rPr>
          <w:rFonts w:ascii="Maiandra GD" w:hAnsi="Maiandra GD" w:cs="Times New Roman"/>
          <w:sz w:val="24"/>
          <w:szCs w:val="24"/>
        </w:rPr>
      </w:pPr>
      <w:r w:rsidRPr="00A45698">
        <w:rPr>
          <w:rFonts w:ascii="Maiandra GD" w:hAnsi="Maiandra GD" w:cs="Times New Roman"/>
          <w:sz w:val="24"/>
          <w:szCs w:val="24"/>
        </w:rPr>
        <w:t>c)  For each of the following situation, write what you would say.</w:t>
      </w:r>
    </w:p>
    <w:p w14:paraId="35FB817E" w14:textId="77777777" w:rsidR="00A45698" w:rsidRPr="00802CED" w:rsidRDefault="00A45698" w:rsidP="00802CED">
      <w:pPr>
        <w:spacing w:line="240" w:lineRule="auto"/>
        <w:rPr>
          <w:rFonts w:ascii="Maiandra GD" w:hAnsi="Maiandra GD" w:cs="Times New Roman"/>
          <w:sz w:val="24"/>
          <w:szCs w:val="24"/>
        </w:rPr>
      </w:pPr>
      <w:proofErr w:type="spellStart"/>
      <w:proofErr w:type="gramStart"/>
      <w:r w:rsidRPr="00A45698">
        <w:rPr>
          <w:rFonts w:ascii="Maiandra GD" w:hAnsi="Maiandra GD" w:cs="Times New Roman"/>
          <w:sz w:val="24"/>
          <w:szCs w:val="24"/>
        </w:rPr>
        <w:t>i</w:t>
      </w:r>
      <w:proofErr w:type="spellEnd"/>
      <w:r w:rsidRPr="00A45698">
        <w:rPr>
          <w:rFonts w:ascii="Maiandra GD" w:hAnsi="Maiandra GD" w:cs="Times New Roman"/>
          <w:sz w:val="24"/>
          <w:szCs w:val="24"/>
        </w:rPr>
        <w:t>)You</w:t>
      </w:r>
      <w:proofErr w:type="gramEnd"/>
      <w:r w:rsidRPr="00A45698">
        <w:rPr>
          <w:rFonts w:ascii="Maiandra GD" w:hAnsi="Maiandra GD" w:cs="Times New Roman"/>
          <w:sz w:val="24"/>
          <w:szCs w:val="24"/>
        </w:rPr>
        <w:t xml:space="preserve"> have been caught up in mischief and the principal pardons you for being honest during investigations. (1mark)</w:t>
      </w:r>
    </w:p>
    <w:p w14:paraId="53B73332" w14:textId="5E0BBA6A" w:rsidR="00802CED" w:rsidRPr="00A45698" w:rsidRDefault="00802CED" w:rsidP="00802CED">
      <w:pPr>
        <w:spacing w:line="240" w:lineRule="auto"/>
        <w:rPr>
          <w:rFonts w:ascii="Maiandra GD" w:hAnsi="Maiandra GD" w:cs="Times New Roman"/>
          <w:b/>
          <w:bCs/>
          <w:sz w:val="24"/>
          <w:szCs w:val="24"/>
        </w:rPr>
      </w:pPr>
      <w:r w:rsidRPr="00802CED">
        <w:rPr>
          <w:rFonts w:ascii="Maiandra GD" w:hAnsi="Maiandra GD" w:cs="Times New Roman"/>
          <w:b/>
          <w:bCs/>
          <w:sz w:val="24"/>
          <w:szCs w:val="24"/>
        </w:rPr>
        <w:t>Thank you sir/madam…</w:t>
      </w:r>
    </w:p>
    <w:p w14:paraId="7B6D4D57" w14:textId="64EFA9A3" w:rsidR="00A45698" w:rsidRPr="00802CED" w:rsidRDefault="00A45698" w:rsidP="00802CED">
      <w:pPr>
        <w:spacing w:line="240" w:lineRule="auto"/>
        <w:rPr>
          <w:rFonts w:ascii="Maiandra GD" w:hAnsi="Maiandra GD" w:cs="Times New Roman"/>
          <w:sz w:val="24"/>
          <w:szCs w:val="24"/>
        </w:rPr>
      </w:pPr>
      <w:r w:rsidRPr="00A45698">
        <w:rPr>
          <w:rFonts w:ascii="Maiandra GD" w:hAnsi="Maiandra GD" w:cs="Times New Roman"/>
          <w:sz w:val="24"/>
          <w:szCs w:val="24"/>
        </w:rPr>
        <w:t>ii</w:t>
      </w:r>
      <w:proofErr w:type="gramStart"/>
      <w:r w:rsidRPr="00A45698">
        <w:rPr>
          <w:rFonts w:ascii="Maiandra GD" w:hAnsi="Maiandra GD" w:cs="Times New Roman"/>
          <w:sz w:val="24"/>
          <w:szCs w:val="24"/>
        </w:rPr>
        <w:t>)</w:t>
      </w:r>
      <w:r w:rsidR="00802CED" w:rsidRPr="00802CED">
        <w:rPr>
          <w:rFonts w:ascii="Maiandra GD" w:hAnsi="Maiandra GD" w:cs="Times New Roman"/>
          <w:sz w:val="24"/>
          <w:szCs w:val="24"/>
        </w:rPr>
        <w:t>You</w:t>
      </w:r>
      <w:proofErr w:type="gramEnd"/>
      <w:r w:rsidR="00802CED" w:rsidRPr="00802CED">
        <w:rPr>
          <w:rFonts w:ascii="Maiandra GD" w:hAnsi="Maiandra GD" w:cs="Times New Roman"/>
          <w:sz w:val="24"/>
          <w:szCs w:val="24"/>
        </w:rPr>
        <w:t xml:space="preserve"> accidentally pour tea on a fellow student</w:t>
      </w:r>
      <w:r w:rsidRPr="00A45698">
        <w:rPr>
          <w:rFonts w:ascii="Maiandra GD" w:hAnsi="Maiandra GD" w:cs="Times New Roman"/>
          <w:sz w:val="24"/>
          <w:szCs w:val="24"/>
        </w:rPr>
        <w:t>. (1 mark)</w:t>
      </w:r>
    </w:p>
    <w:p w14:paraId="7E5859BC" w14:textId="58BBA5F8" w:rsidR="00802CED" w:rsidRPr="00A45698" w:rsidRDefault="00802CED" w:rsidP="00802CED">
      <w:pPr>
        <w:spacing w:line="240" w:lineRule="auto"/>
        <w:rPr>
          <w:rFonts w:ascii="Maiandra GD" w:hAnsi="Maiandra GD" w:cs="Times New Roman"/>
          <w:b/>
          <w:bCs/>
          <w:sz w:val="24"/>
          <w:szCs w:val="24"/>
        </w:rPr>
      </w:pPr>
      <w:r w:rsidRPr="00802CED">
        <w:rPr>
          <w:rFonts w:ascii="Maiandra GD" w:hAnsi="Maiandra GD" w:cs="Times New Roman"/>
          <w:b/>
          <w:bCs/>
          <w:sz w:val="24"/>
          <w:szCs w:val="24"/>
        </w:rPr>
        <w:t>I’m sorry…</w:t>
      </w:r>
    </w:p>
    <w:p w14:paraId="5FC10403" w14:textId="77777777" w:rsidR="00A45698" w:rsidRPr="00802CED" w:rsidRDefault="00A45698" w:rsidP="00802CED">
      <w:pPr>
        <w:spacing w:line="240" w:lineRule="auto"/>
        <w:rPr>
          <w:rFonts w:ascii="Maiandra GD" w:hAnsi="Maiandra GD" w:cs="Times New Roman"/>
          <w:sz w:val="24"/>
          <w:szCs w:val="24"/>
        </w:rPr>
      </w:pPr>
      <w:r w:rsidRPr="00A45698">
        <w:rPr>
          <w:rFonts w:ascii="Maiandra GD" w:hAnsi="Maiandra GD" w:cs="Times New Roman"/>
          <w:sz w:val="24"/>
          <w:szCs w:val="24"/>
        </w:rPr>
        <w:t>iii) During a discussion, one of your group members gives a wrong answer that you wish to correct since you know the right answer. (1 mark)</w:t>
      </w:r>
    </w:p>
    <w:p w14:paraId="656B2223" w14:textId="5660365C" w:rsidR="00802CED" w:rsidRPr="00802CED" w:rsidRDefault="00802CED" w:rsidP="00802CED">
      <w:pPr>
        <w:spacing w:line="240" w:lineRule="auto"/>
        <w:rPr>
          <w:rFonts w:ascii="Maiandra GD" w:hAnsi="Maiandra GD" w:cs="Times New Roman"/>
          <w:b/>
          <w:bCs/>
          <w:sz w:val="24"/>
          <w:szCs w:val="24"/>
        </w:rPr>
      </w:pPr>
      <w:r w:rsidRPr="00802CED">
        <w:rPr>
          <w:rFonts w:ascii="Maiandra GD" w:hAnsi="Maiandra GD" w:cs="Times New Roman"/>
          <w:b/>
          <w:bCs/>
          <w:sz w:val="24"/>
          <w:szCs w:val="24"/>
        </w:rPr>
        <w:t>I’m afraid but your answer…</w:t>
      </w:r>
    </w:p>
    <w:p w14:paraId="0B0B1CC4" w14:textId="5A8C7D78" w:rsidR="00802CED" w:rsidRDefault="00802CED" w:rsidP="00802CED">
      <w:pPr>
        <w:spacing w:line="240" w:lineRule="auto"/>
        <w:rPr>
          <w:rFonts w:ascii="Maiandra GD" w:hAnsi="Maiandra GD" w:cs="Times New Roman"/>
          <w:b/>
          <w:bCs/>
          <w:sz w:val="24"/>
          <w:szCs w:val="24"/>
        </w:rPr>
      </w:pPr>
      <w:r w:rsidRPr="00802CED">
        <w:rPr>
          <w:rFonts w:ascii="Maiandra GD" w:hAnsi="Maiandra GD" w:cs="Times New Roman"/>
          <w:b/>
          <w:bCs/>
          <w:sz w:val="24"/>
          <w:szCs w:val="24"/>
        </w:rPr>
        <w:t>I beg to disagree…</w:t>
      </w:r>
    </w:p>
    <w:p w14:paraId="00ED4BE6" w14:textId="77777777" w:rsidR="00802CED" w:rsidRDefault="00802CED" w:rsidP="00802CED">
      <w:pPr>
        <w:spacing w:line="240" w:lineRule="auto"/>
        <w:rPr>
          <w:rFonts w:ascii="Maiandra GD" w:hAnsi="Maiandra GD" w:cs="Times New Roman"/>
          <w:b/>
          <w:bCs/>
          <w:sz w:val="24"/>
          <w:szCs w:val="24"/>
        </w:rPr>
      </w:pPr>
    </w:p>
    <w:p w14:paraId="1542BFD0" w14:textId="31DAF742" w:rsidR="00A45698" w:rsidRPr="00A45698" w:rsidRDefault="00A45698" w:rsidP="00802CED">
      <w:pPr>
        <w:spacing w:line="240" w:lineRule="auto"/>
        <w:rPr>
          <w:rFonts w:ascii="Maiandra GD" w:hAnsi="Maiandra GD" w:cs="Times New Roman"/>
          <w:iCs/>
          <w:sz w:val="24"/>
          <w:szCs w:val="24"/>
        </w:rPr>
      </w:pPr>
      <w:r w:rsidRPr="00A45698">
        <w:rPr>
          <w:rFonts w:ascii="Maiandra GD" w:hAnsi="Maiandra GD" w:cs="Times New Roman"/>
          <w:iCs/>
          <w:sz w:val="24"/>
          <w:szCs w:val="24"/>
        </w:rPr>
        <w:lastRenderedPageBreak/>
        <w:t xml:space="preserve">(d) </w:t>
      </w:r>
      <w:r w:rsidRPr="00A45698">
        <w:rPr>
          <w:rFonts w:ascii="Maiandra GD" w:hAnsi="Maiandra GD" w:cs="Times New Roman"/>
          <w:iCs/>
          <w:sz w:val="24"/>
          <w:szCs w:val="24"/>
        </w:rPr>
        <w:tab/>
        <w:t>What will be the meaning of the sentences below if the underlined words are stressed? (2mks)</w:t>
      </w:r>
    </w:p>
    <w:p w14:paraId="3CC553CC" w14:textId="2A8573DA" w:rsidR="00A45698" w:rsidRDefault="00A45698" w:rsidP="00802CED">
      <w:pPr>
        <w:spacing w:line="240" w:lineRule="auto"/>
        <w:rPr>
          <w:rFonts w:ascii="Maiandra GD" w:hAnsi="Maiandra GD" w:cs="Times New Roman"/>
          <w:sz w:val="24"/>
          <w:szCs w:val="24"/>
        </w:rPr>
      </w:pPr>
      <w:r w:rsidRPr="00A45698">
        <w:rPr>
          <w:rFonts w:ascii="Maiandra GD" w:hAnsi="Maiandra GD" w:cs="Times New Roman"/>
          <w:sz w:val="24"/>
          <w:szCs w:val="24"/>
        </w:rPr>
        <w:t xml:space="preserve">    (</w:t>
      </w:r>
      <w:proofErr w:type="spellStart"/>
      <w:r w:rsidRPr="00A45698">
        <w:rPr>
          <w:rFonts w:ascii="Maiandra GD" w:hAnsi="Maiandra GD" w:cs="Times New Roman"/>
          <w:sz w:val="24"/>
          <w:szCs w:val="24"/>
        </w:rPr>
        <w:t>i</w:t>
      </w:r>
      <w:proofErr w:type="spellEnd"/>
      <w:r w:rsidRPr="00A45698">
        <w:rPr>
          <w:rFonts w:ascii="Maiandra GD" w:hAnsi="Maiandra GD" w:cs="Times New Roman"/>
          <w:sz w:val="24"/>
          <w:szCs w:val="24"/>
        </w:rPr>
        <w:t xml:space="preserve">) </w:t>
      </w:r>
      <w:r w:rsidRPr="00A45698">
        <w:rPr>
          <w:rFonts w:ascii="Maiandra GD" w:hAnsi="Maiandra GD" w:cs="Times New Roman"/>
          <w:sz w:val="24"/>
          <w:szCs w:val="24"/>
        </w:rPr>
        <w:tab/>
        <w:t xml:space="preserve">The </w:t>
      </w:r>
      <w:r w:rsidRPr="00A45698">
        <w:rPr>
          <w:rFonts w:ascii="Maiandra GD" w:hAnsi="Maiandra GD" w:cs="Times New Roman"/>
          <w:sz w:val="24"/>
          <w:szCs w:val="24"/>
          <w:u w:val="single"/>
        </w:rPr>
        <w:t>young</w:t>
      </w:r>
      <w:r w:rsidRPr="00A45698">
        <w:rPr>
          <w:rFonts w:ascii="Maiandra GD" w:hAnsi="Maiandra GD" w:cs="Times New Roman"/>
          <w:sz w:val="24"/>
          <w:szCs w:val="24"/>
        </w:rPr>
        <w:t xml:space="preserve"> boy played with a toy car. </w:t>
      </w:r>
    </w:p>
    <w:p w14:paraId="6D4F239E" w14:textId="66D730B7" w:rsidR="00802CED" w:rsidRPr="00A45698" w:rsidRDefault="00802CED" w:rsidP="00802CED">
      <w:pPr>
        <w:spacing w:line="240" w:lineRule="auto"/>
        <w:rPr>
          <w:rFonts w:ascii="Maiandra GD" w:hAnsi="Maiandra GD" w:cs="Times New Roman"/>
          <w:b/>
          <w:bCs/>
          <w:sz w:val="24"/>
          <w:szCs w:val="24"/>
        </w:rPr>
      </w:pPr>
      <w:r>
        <w:rPr>
          <w:rFonts w:ascii="Maiandra GD" w:hAnsi="Maiandra GD" w:cs="Times New Roman"/>
          <w:b/>
          <w:bCs/>
          <w:sz w:val="24"/>
          <w:szCs w:val="24"/>
        </w:rPr>
        <w:t>It was a young boy and not any other boy</w:t>
      </w:r>
    </w:p>
    <w:p w14:paraId="792C8CA7" w14:textId="77777777" w:rsidR="00A45698" w:rsidRPr="00A45698" w:rsidRDefault="00A45698" w:rsidP="00802CED">
      <w:pPr>
        <w:spacing w:line="240" w:lineRule="auto"/>
        <w:rPr>
          <w:rFonts w:ascii="Maiandra GD" w:hAnsi="Maiandra GD" w:cs="Times New Roman"/>
          <w:sz w:val="24"/>
          <w:szCs w:val="24"/>
        </w:rPr>
      </w:pPr>
      <w:r w:rsidRPr="00A45698">
        <w:rPr>
          <w:rFonts w:ascii="Maiandra GD" w:hAnsi="Maiandra GD" w:cs="Times New Roman"/>
          <w:sz w:val="24"/>
          <w:szCs w:val="24"/>
        </w:rPr>
        <w:t xml:space="preserve">    (ii)</w:t>
      </w:r>
      <w:r w:rsidRPr="00A45698">
        <w:rPr>
          <w:rFonts w:ascii="Maiandra GD" w:hAnsi="Maiandra GD" w:cs="Times New Roman"/>
          <w:sz w:val="24"/>
          <w:szCs w:val="24"/>
        </w:rPr>
        <w:tab/>
        <w:t xml:space="preserve">The young boy played with a </w:t>
      </w:r>
      <w:r w:rsidRPr="00A45698">
        <w:rPr>
          <w:rFonts w:ascii="Maiandra GD" w:hAnsi="Maiandra GD" w:cs="Times New Roman"/>
          <w:sz w:val="24"/>
          <w:szCs w:val="24"/>
          <w:u w:val="single"/>
        </w:rPr>
        <w:t>toy</w:t>
      </w:r>
      <w:r w:rsidRPr="00A45698">
        <w:rPr>
          <w:rFonts w:ascii="Maiandra GD" w:hAnsi="Maiandra GD" w:cs="Times New Roman"/>
          <w:sz w:val="24"/>
          <w:szCs w:val="24"/>
        </w:rPr>
        <w:t xml:space="preserve"> car.</w:t>
      </w:r>
    </w:p>
    <w:p w14:paraId="15839601" w14:textId="30868441" w:rsidR="00A45698" w:rsidRPr="00A45698" w:rsidRDefault="00802CED" w:rsidP="00802CED">
      <w:pPr>
        <w:spacing w:line="240" w:lineRule="auto"/>
        <w:rPr>
          <w:rFonts w:ascii="Maiandra GD" w:hAnsi="Maiandra GD" w:cs="Times New Roman"/>
          <w:b/>
          <w:bCs/>
          <w:sz w:val="24"/>
          <w:szCs w:val="24"/>
        </w:rPr>
      </w:pPr>
      <w:r>
        <w:rPr>
          <w:rFonts w:ascii="Maiandra GD" w:hAnsi="Maiandra GD" w:cs="Times New Roman"/>
          <w:b/>
          <w:bCs/>
          <w:sz w:val="24"/>
          <w:szCs w:val="24"/>
        </w:rPr>
        <w:t>It was a toy car and not any other type of a car</w:t>
      </w:r>
    </w:p>
    <w:p w14:paraId="741E610D" w14:textId="77777777" w:rsidR="00A45698" w:rsidRPr="00A45698" w:rsidRDefault="00A45698" w:rsidP="00802CED">
      <w:pPr>
        <w:spacing w:line="240" w:lineRule="auto"/>
        <w:rPr>
          <w:rFonts w:ascii="Maiandra GD" w:hAnsi="Maiandra GD" w:cs="Times New Roman"/>
          <w:b/>
          <w:bCs/>
          <w:i/>
          <w:sz w:val="24"/>
          <w:szCs w:val="24"/>
        </w:rPr>
      </w:pPr>
      <w:r w:rsidRPr="00A45698">
        <w:rPr>
          <w:rFonts w:ascii="Maiandra GD" w:hAnsi="Maiandra GD" w:cs="Times New Roman"/>
          <w:sz w:val="24"/>
          <w:szCs w:val="24"/>
        </w:rPr>
        <w:t xml:space="preserve">(e) </w:t>
      </w:r>
      <w:r w:rsidRPr="00A45698">
        <w:rPr>
          <w:rFonts w:ascii="Maiandra GD" w:hAnsi="Maiandra GD" w:cs="Times New Roman"/>
          <w:iCs/>
          <w:sz w:val="24"/>
          <w:szCs w:val="24"/>
        </w:rPr>
        <w:tab/>
        <w:t xml:space="preserve">Underline the stressed syllable in the words in bold type. </w:t>
      </w:r>
      <w:r w:rsidRPr="00A45698">
        <w:rPr>
          <w:rFonts w:ascii="Maiandra GD" w:hAnsi="Maiandra GD" w:cs="Times New Roman"/>
          <w:iCs/>
          <w:sz w:val="24"/>
          <w:szCs w:val="24"/>
        </w:rPr>
        <w:tab/>
      </w:r>
      <w:r w:rsidRPr="00A45698">
        <w:rPr>
          <w:rFonts w:ascii="Maiandra GD" w:hAnsi="Maiandra GD" w:cs="Times New Roman"/>
          <w:iCs/>
          <w:sz w:val="24"/>
          <w:szCs w:val="24"/>
        </w:rPr>
        <w:tab/>
      </w:r>
      <w:r w:rsidRPr="00A45698">
        <w:rPr>
          <w:rFonts w:ascii="Maiandra GD" w:hAnsi="Maiandra GD" w:cs="Times New Roman"/>
          <w:iCs/>
          <w:sz w:val="24"/>
          <w:szCs w:val="24"/>
        </w:rPr>
        <w:tab/>
      </w:r>
      <w:r w:rsidRPr="00A45698">
        <w:rPr>
          <w:rFonts w:ascii="Maiandra GD" w:hAnsi="Maiandra GD" w:cs="Times New Roman"/>
          <w:iCs/>
          <w:sz w:val="24"/>
          <w:szCs w:val="24"/>
        </w:rPr>
        <w:tab/>
        <w:t>(3marks)</w:t>
      </w:r>
    </w:p>
    <w:p w14:paraId="4C7E34DF" w14:textId="77777777" w:rsidR="00A45698" w:rsidRPr="00A45698" w:rsidRDefault="00A45698" w:rsidP="00802CED">
      <w:pPr>
        <w:spacing w:line="240" w:lineRule="auto"/>
        <w:ind w:firstLine="720"/>
        <w:rPr>
          <w:rFonts w:ascii="Maiandra GD" w:hAnsi="Maiandra GD" w:cs="Times New Roman"/>
          <w:sz w:val="24"/>
          <w:szCs w:val="24"/>
        </w:rPr>
      </w:pPr>
      <w:proofErr w:type="spellStart"/>
      <w:proofErr w:type="gramStart"/>
      <w:r w:rsidRPr="00A45698">
        <w:rPr>
          <w:rFonts w:ascii="Maiandra GD" w:hAnsi="Maiandra GD" w:cs="Times New Roman"/>
          <w:sz w:val="24"/>
          <w:szCs w:val="24"/>
        </w:rPr>
        <w:t>i</w:t>
      </w:r>
      <w:proofErr w:type="spellEnd"/>
      <w:r w:rsidRPr="00A45698">
        <w:rPr>
          <w:rFonts w:ascii="Maiandra GD" w:hAnsi="Maiandra GD" w:cs="Times New Roman"/>
          <w:sz w:val="24"/>
          <w:szCs w:val="24"/>
        </w:rPr>
        <w:t>)</w:t>
      </w:r>
      <w:proofErr w:type="spellStart"/>
      <w:proofErr w:type="gramEnd"/>
      <w:r w:rsidRPr="00A45698">
        <w:rPr>
          <w:rFonts w:ascii="Maiandra GD" w:hAnsi="Maiandra GD" w:cs="Times New Roman"/>
          <w:sz w:val="24"/>
          <w:szCs w:val="24"/>
        </w:rPr>
        <w:t>La.men.</w:t>
      </w:r>
      <w:r w:rsidRPr="00A45698">
        <w:rPr>
          <w:rFonts w:ascii="Maiandra GD" w:hAnsi="Maiandra GD" w:cs="Times New Roman"/>
          <w:b/>
          <w:bCs/>
          <w:sz w:val="24"/>
          <w:szCs w:val="24"/>
          <w:u w:val="single"/>
        </w:rPr>
        <w:t>ta</w:t>
      </w:r>
      <w:r w:rsidRPr="00A45698">
        <w:rPr>
          <w:rFonts w:ascii="Maiandra GD" w:hAnsi="Maiandra GD" w:cs="Times New Roman"/>
          <w:sz w:val="24"/>
          <w:szCs w:val="24"/>
        </w:rPr>
        <w:t>.tion</w:t>
      </w:r>
      <w:proofErr w:type="spellEnd"/>
      <w:r w:rsidRPr="00A45698">
        <w:rPr>
          <w:rFonts w:ascii="Maiandra GD" w:hAnsi="Maiandra GD" w:cs="Times New Roman"/>
          <w:sz w:val="24"/>
          <w:szCs w:val="24"/>
        </w:rPr>
        <w:t xml:space="preserve">  </w:t>
      </w:r>
    </w:p>
    <w:p w14:paraId="20BF2050" w14:textId="77777777" w:rsidR="00A45698" w:rsidRPr="00A45698" w:rsidRDefault="00A45698" w:rsidP="00802CED">
      <w:pPr>
        <w:spacing w:line="240" w:lineRule="auto"/>
        <w:ind w:firstLine="720"/>
        <w:rPr>
          <w:rFonts w:ascii="Maiandra GD" w:hAnsi="Maiandra GD" w:cs="Times New Roman"/>
          <w:sz w:val="24"/>
          <w:szCs w:val="24"/>
        </w:rPr>
      </w:pPr>
      <w:r w:rsidRPr="00A45698">
        <w:rPr>
          <w:rFonts w:ascii="Maiandra GD" w:hAnsi="Maiandra GD" w:cs="Times New Roman"/>
          <w:sz w:val="24"/>
          <w:szCs w:val="24"/>
        </w:rPr>
        <w:t xml:space="preserve">ii) </w:t>
      </w:r>
      <w:proofErr w:type="spellStart"/>
      <w:r w:rsidRPr="00A45698">
        <w:rPr>
          <w:rFonts w:ascii="Maiandra GD" w:hAnsi="Maiandra GD" w:cs="Times New Roman"/>
          <w:b/>
          <w:bCs/>
          <w:sz w:val="24"/>
          <w:szCs w:val="24"/>
          <w:u w:val="single"/>
        </w:rPr>
        <w:t>Chan</w:t>
      </w:r>
      <w:r w:rsidRPr="00A45698">
        <w:rPr>
          <w:rFonts w:ascii="Maiandra GD" w:hAnsi="Maiandra GD" w:cs="Times New Roman"/>
          <w:sz w:val="24"/>
          <w:szCs w:val="24"/>
        </w:rPr>
        <w:t>.cel.lor</w:t>
      </w:r>
      <w:proofErr w:type="spellEnd"/>
    </w:p>
    <w:p w14:paraId="5F47539C" w14:textId="77777777" w:rsidR="00A45698" w:rsidRPr="00A45698" w:rsidRDefault="00A45698" w:rsidP="00802CED">
      <w:pPr>
        <w:spacing w:line="240" w:lineRule="auto"/>
        <w:ind w:firstLine="720"/>
        <w:rPr>
          <w:rFonts w:ascii="Maiandra GD" w:hAnsi="Maiandra GD" w:cs="Times New Roman"/>
          <w:sz w:val="24"/>
          <w:szCs w:val="24"/>
        </w:rPr>
      </w:pPr>
      <w:r w:rsidRPr="00A45698">
        <w:rPr>
          <w:rFonts w:ascii="Maiandra GD" w:hAnsi="Maiandra GD" w:cs="Times New Roman"/>
          <w:sz w:val="24"/>
          <w:szCs w:val="24"/>
        </w:rPr>
        <w:t xml:space="preserve">iii) </w:t>
      </w:r>
      <w:proofErr w:type="spellStart"/>
      <w:r w:rsidRPr="00A45698">
        <w:rPr>
          <w:rFonts w:ascii="Maiandra GD" w:hAnsi="Maiandra GD" w:cs="Times New Roman"/>
          <w:sz w:val="24"/>
          <w:szCs w:val="24"/>
        </w:rPr>
        <w:t>A.</w:t>
      </w:r>
      <w:r w:rsidRPr="00A45698">
        <w:rPr>
          <w:rFonts w:ascii="Maiandra GD" w:hAnsi="Maiandra GD" w:cs="Times New Roman"/>
          <w:b/>
          <w:bCs/>
          <w:sz w:val="24"/>
          <w:szCs w:val="24"/>
          <w:u w:val="single"/>
        </w:rPr>
        <w:t>buse</w:t>
      </w:r>
      <w:proofErr w:type="spellEnd"/>
    </w:p>
    <w:p w14:paraId="4E5F6A80" w14:textId="77777777" w:rsidR="00A45698" w:rsidRPr="00A45698" w:rsidRDefault="00A45698" w:rsidP="00802CED">
      <w:pPr>
        <w:spacing w:line="240" w:lineRule="auto"/>
        <w:rPr>
          <w:rFonts w:ascii="Maiandra GD" w:hAnsi="Maiandra GD" w:cs="Times New Roman"/>
          <w:sz w:val="24"/>
          <w:szCs w:val="24"/>
        </w:rPr>
      </w:pPr>
      <w:r w:rsidRPr="00A45698">
        <w:rPr>
          <w:rFonts w:ascii="Maiandra GD" w:hAnsi="Maiandra GD" w:cs="Times New Roman"/>
          <w:sz w:val="24"/>
          <w:szCs w:val="24"/>
        </w:rPr>
        <w:t>f)        Identify the non-verbal cues in the following episode and then explain what each</w:t>
      </w:r>
    </w:p>
    <w:p w14:paraId="3D85A0BE" w14:textId="77777777" w:rsidR="00A45698" w:rsidRPr="00A45698" w:rsidRDefault="00A45698" w:rsidP="00802CED">
      <w:pPr>
        <w:spacing w:line="240" w:lineRule="auto"/>
        <w:rPr>
          <w:rFonts w:ascii="Maiandra GD" w:hAnsi="Maiandra GD" w:cs="Times New Roman"/>
          <w:sz w:val="24"/>
          <w:szCs w:val="24"/>
        </w:rPr>
      </w:pPr>
      <w:proofErr w:type="gramStart"/>
      <w:r w:rsidRPr="00A45698">
        <w:rPr>
          <w:rFonts w:ascii="Maiandra GD" w:hAnsi="Maiandra GD" w:cs="Times New Roman"/>
          <w:sz w:val="24"/>
          <w:szCs w:val="24"/>
        </w:rPr>
        <w:t>means</w:t>
      </w:r>
      <w:proofErr w:type="gramEnd"/>
      <w:r w:rsidRPr="00A45698">
        <w:rPr>
          <w:rFonts w:ascii="Maiandra GD" w:hAnsi="Maiandra GD" w:cs="Times New Roman"/>
          <w:sz w:val="24"/>
          <w:szCs w:val="24"/>
        </w:rPr>
        <w:t>: (4 marks)</w:t>
      </w:r>
    </w:p>
    <w:p w14:paraId="4A74769C" w14:textId="77777777" w:rsidR="00A45698" w:rsidRPr="00A45698" w:rsidRDefault="00A45698" w:rsidP="00802CED">
      <w:pPr>
        <w:spacing w:line="240" w:lineRule="auto"/>
        <w:rPr>
          <w:rFonts w:ascii="Maiandra GD" w:hAnsi="Maiandra GD" w:cs="Times New Roman"/>
          <w:sz w:val="24"/>
          <w:szCs w:val="24"/>
        </w:rPr>
      </w:pPr>
      <w:r w:rsidRPr="00A45698">
        <w:rPr>
          <w:rFonts w:ascii="Maiandra GD" w:hAnsi="Maiandra GD" w:cs="Times New Roman"/>
          <w:sz w:val="24"/>
          <w:szCs w:val="24"/>
        </w:rPr>
        <w:t>When the form 4 students were revising for their forthcoming examination, Mark and John</w:t>
      </w:r>
    </w:p>
    <w:p w14:paraId="70F7137D" w14:textId="77777777" w:rsidR="00A45698" w:rsidRPr="00A45698" w:rsidRDefault="00A45698" w:rsidP="00802CED">
      <w:pPr>
        <w:spacing w:line="240" w:lineRule="auto"/>
        <w:rPr>
          <w:rFonts w:ascii="Maiandra GD" w:hAnsi="Maiandra GD" w:cs="Times New Roman"/>
          <w:sz w:val="24"/>
          <w:szCs w:val="24"/>
        </w:rPr>
      </w:pPr>
      <w:proofErr w:type="spellStart"/>
      <w:proofErr w:type="gramStart"/>
      <w:r w:rsidRPr="00A45698">
        <w:rPr>
          <w:rFonts w:ascii="Maiandra GD" w:hAnsi="Maiandra GD" w:cs="Times New Roman"/>
          <w:sz w:val="24"/>
          <w:szCs w:val="24"/>
        </w:rPr>
        <w:t>were</w:t>
      </w:r>
      <w:proofErr w:type="spellEnd"/>
      <w:proofErr w:type="gramEnd"/>
      <w:r w:rsidRPr="00A45698">
        <w:rPr>
          <w:rFonts w:ascii="Maiandra GD" w:hAnsi="Maiandra GD" w:cs="Times New Roman"/>
          <w:sz w:val="24"/>
          <w:szCs w:val="24"/>
        </w:rPr>
        <w:t xml:space="preserve"> making noise at the back of the class. The class prefect glared at them and put his index</w:t>
      </w:r>
    </w:p>
    <w:p w14:paraId="51B393ED" w14:textId="77777777" w:rsidR="00A45698" w:rsidRPr="00A45698" w:rsidRDefault="00A45698" w:rsidP="00802CED">
      <w:pPr>
        <w:spacing w:line="240" w:lineRule="auto"/>
        <w:rPr>
          <w:rFonts w:ascii="Maiandra GD" w:hAnsi="Maiandra GD" w:cs="Times New Roman"/>
          <w:sz w:val="24"/>
          <w:szCs w:val="24"/>
        </w:rPr>
      </w:pPr>
      <w:proofErr w:type="gramStart"/>
      <w:r w:rsidRPr="00A45698">
        <w:rPr>
          <w:rFonts w:ascii="Maiandra GD" w:hAnsi="Maiandra GD" w:cs="Times New Roman"/>
          <w:sz w:val="24"/>
          <w:szCs w:val="24"/>
        </w:rPr>
        <w:t>finger</w:t>
      </w:r>
      <w:proofErr w:type="gramEnd"/>
      <w:r w:rsidRPr="00A45698">
        <w:rPr>
          <w:rFonts w:ascii="Maiandra GD" w:hAnsi="Maiandra GD" w:cs="Times New Roman"/>
          <w:sz w:val="24"/>
          <w:szCs w:val="24"/>
        </w:rPr>
        <w:t xml:space="preserve"> across his lips. Mark grinned sheepishly while John nodded knowingly, and carried on</w:t>
      </w:r>
    </w:p>
    <w:p w14:paraId="713ECC21" w14:textId="77777777" w:rsidR="00A45698" w:rsidRDefault="00A45698" w:rsidP="00802CED">
      <w:pPr>
        <w:spacing w:line="240" w:lineRule="auto"/>
        <w:rPr>
          <w:rFonts w:ascii="Maiandra GD" w:hAnsi="Maiandra GD" w:cs="Times New Roman"/>
          <w:sz w:val="24"/>
          <w:szCs w:val="24"/>
        </w:rPr>
      </w:pPr>
      <w:proofErr w:type="gramStart"/>
      <w:r w:rsidRPr="00A45698">
        <w:rPr>
          <w:rFonts w:ascii="Maiandra GD" w:hAnsi="Maiandra GD" w:cs="Times New Roman"/>
          <w:sz w:val="24"/>
          <w:szCs w:val="24"/>
        </w:rPr>
        <w:t>with</w:t>
      </w:r>
      <w:proofErr w:type="gramEnd"/>
      <w:r w:rsidRPr="00A45698">
        <w:rPr>
          <w:rFonts w:ascii="Maiandra GD" w:hAnsi="Maiandra GD" w:cs="Times New Roman"/>
          <w:sz w:val="24"/>
          <w:szCs w:val="24"/>
        </w:rPr>
        <w:t xml:space="preserve"> his work.</w:t>
      </w:r>
    </w:p>
    <w:p w14:paraId="60E2E619" w14:textId="28FC285B" w:rsidR="00491EA6" w:rsidRDefault="00491EA6" w:rsidP="00491EA6">
      <w:pPr>
        <w:pStyle w:val="ListParagraph"/>
        <w:numPr>
          <w:ilvl w:val="0"/>
          <w:numId w:val="10"/>
        </w:numPr>
        <w:spacing w:line="240" w:lineRule="auto"/>
        <w:rPr>
          <w:rFonts w:ascii="Maiandra GD" w:hAnsi="Maiandra GD" w:cs="Times New Roman"/>
          <w:b/>
          <w:bCs/>
          <w:sz w:val="24"/>
          <w:szCs w:val="24"/>
        </w:rPr>
      </w:pPr>
      <w:r w:rsidRPr="00491EA6">
        <w:rPr>
          <w:rFonts w:ascii="Maiandra GD" w:hAnsi="Maiandra GD" w:cs="Times New Roman"/>
          <w:b/>
          <w:bCs/>
          <w:sz w:val="24"/>
          <w:szCs w:val="24"/>
        </w:rPr>
        <w:t xml:space="preserve">Glared </w:t>
      </w:r>
      <w:r>
        <w:rPr>
          <w:rFonts w:ascii="Maiandra GD" w:hAnsi="Maiandra GD" w:cs="Times New Roman"/>
          <w:b/>
          <w:bCs/>
          <w:sz w:val="24"/>
          <w:szCs w:val="24"/>
        </w:rPr>
        <w:t>– unhappy/angry/dissatisfied</w:t>
      </w:r>
    </w:p>
    <w:p w14:paraId="1063AC9F" w14:textId="2092B3A3" w:rsidR="00491EA6" w:rsidRDefault="00491EA6" w:rsidP="00491EA6">
      <w:pPr>
        <w:pStyle w:val="ListParagraph"/>
        <w:numPr>
          <w:ilvl w:val="0"/>
          <w:numId w:val="10"/>
        </w:numPr>
        <w:spacing w:line="240" w:lineRule="auto"/>
        <w:rPr>
          <w:rFonts w:ascii="Maiandra GD" w:hAnsi="Maiandra GD" w:cs="Times New Roman"/>
          <w:b/>
          <w:bCs/>
          <w:sz w:val="24"/>
          <w:szCs w:val="24"/>
        </w:rPr>
      </w:pPr>
      <w:r>
        <w:rPr>
          <w:rFonts w:ascii="Maiandra GD" w:hAnsi="Maiandra GD" w:cs="Times New Roman"/>
          <w:b/>
          <w:bCs/>
          <w:sz w:val="24"/>
          <w:szCs w:val="24"/>
        </w:rPr>
        <w:t>Index finger across his lips – silence/keep quiet</w:t>
      </w:r>
    </w:p>
    <w:p w14:paraId="6920FE51" w14:textId="5C9BC1F8" w:rsidR="00491EA6" w:rsidRDefault="00491EA6" w:rsidP="00491EA6">
      <w:pPr>
        <w:pStyle w:val="ListParagraph"/>
        <w:numPr>
          <w:ilvl w:val="0"/>
          <w:numId w:val="10"/>
        </w:numPr>
        <w:spacing w:line="240" w:lineRule="auto"/>
        <w:rPr>
          <w:rFonts w:ascii="Maiandra GD" w:hAnsi="Maiandra GD" w:cs="Times New Roman"/>
          <w:b/>
          <w:bCs/>
          <w:sz w:val="24"/>
          <w:szCs w:val="24"/>
        </w:rPr>
      </w:pPr>
      <w:r>
        <w:rPr>
          <w:rFonts w:ascii="Maiandra GD" w:hAnsi="Maiandra GD" w:cs="Times New Roman"/>
          <w:b/>
          <w:bCs/>
          <w:sz w:val="24"/>
          <w:szCs w:val="24"/>
        </w:rPr>
        <w:t>Grinned – embarrassed/ guilty</w:t>
      </w:r>
    </w:p>
    <w:p w14:paraId="44C5C066" w14:textId="096550BB" w:rsidR="00491EA6" w:rsidRDefault="00491EA6" w:rsidP="00491EA6">
      <w:pPr>
        <w:pStyle w:val="ListParagraph"/>
        <w:numPr>
          <w:ilvl w:val="0"/>
          <w:numId w:val="10"/>
        </w:numPr>
        <w:spacing w:line="240" w:lineRule="auto"/>
        <w:rPr>
          <w:rFonts w:ascii="Maiandra GD" w:hAnsi="Maiandra GD" w:cs="Times New Roman"/>
          <w:b/>
          <w:bCs/>
          <w:sz w:val="24"/>
          <w:szCs w:val="24"/>
        </w:rPr>
      </w:pPr>
      <w:r>
        <w:rPr>
          <w:rFonts w:ascii="Maiandra GD" w:hAnsi="Maiandra GD" w:cs="Times New Roman"/>
          <w:b/>
          <w:bCs/>
          <w:sz w:val="24"/>
          <w:szCs w:val="24"/>
        </w:rPr>
        <w:t xml:space="preserve">Nodded – acknowledge </w:t>
      </w:r>
    </w:p>
    <w:p w14:paraId="193FAADC" w14:textId="266B98FF" w:rsidR="00491EA6" w:rsidRPr="00491EA6" w:rsidRDefault="00491EA6" w:rsidP="00491EA6">
      <w:pPr>
        <w:spacing w:line="240" w:lineRule="auto"/>
        <w:ind w:left="360"/>
        <w:rPr>
          <w:rFonts w:ascii="Maiandra GD" w:hAnsi="Maiandra GD" w:cs="Times New Roman"/>
          <w:b/>
          <w:bCs/>
          <w:i/>
          <w:iCs/>
          <w:sz w:val="24"/>
          <w:szCs w:val="24"/>
        </w:rPr>
      </w:pPr>
      <w:proofErr w:type="gramStart"/>
      <w:r w:rsidRPr="00491EA6">
        <w:rPr>
          <w:rFonts w:ascii="Maiandra GD" w:hAnsi="Maiandra GD" w:cs="Times New Roman"/>
          <w:b/>
          <w:bCs/>
          <w:i/>
          <w:iCs/>
          <w:sz w:val="24"/>
          <w:szCs w:val="24"/>
        </w:rPr>
        <w:t>( identification</w:t>
      </w:r>
      <w:proofErr w:type="gramEnd"/>
      <w:r w:rsidRPr="00491EA6">
        <w:rPr>
          <w:rFonts w:ascii="Maiandra GD" w:hAnsi="Maiandra GD" w:cs="Times New Roman"/>
          <w:b/>
          <w:bCs/>
          <w:i/>
          <w:iCs/>
          <w:sz w:val="24"/>
          <w:szCs w:val="24"/>
        </w:rPr>
        <w:t xml:space="preserve"> </w:t>
      </w:r>
      <w:r>
        <w:rPr>
          <w:rFonts w:ascii="Maiandra GD" w:hAnsi="Maiandra GD" w:cs="Times New Roman"/>
          <w:b/>
          <w:bCs/>
          <w:i/>
          <w:iCs/>
          <w:sz w:val="24"/>
          <w:szCs w:val="24"/>
          <w:vertAlign w:val="superscript"/>
        </w:rPr>
        <w:t>1</w:t>
      </w:r>
      <w:r>
        <w:rPr>
          <w:rFonts w:ascii="Maiandra GD" w:hAnsi="Maiandra GD" w:cs="Times New Roman"/>
          <w:b/>
          <w:bCs/>
          <w:i/>
          <w:iCs/>
          <w:sz w:val="24"/>
          <w:szCs w:val="24"/>
          <w:vertAlign w:val="subscript"/>
        </w:rPr>
        <w:t>/2</w:t>
      </w:r>
      <w:r w:rsidRPr="00491EA6">
        <w:rPr>
          <w:rFonts w:ascii="Maiandra GD" w:hAnsi="Maiandra GD" w:cs="Times New Roman"/>
          <w:b/>
          <w:bCs/>
          <w:i/>
          <w:iCs/>
          <w:sz w:val="24"/>
          <w:szCs w:val="24"/>
        </w:rPr>
        <w:t xml:space="preserve"> explanation </w:t>
      </w:r>
      <w:r w:rsidRPr="00491EA6">
        <w:rPr>
          <w:rFonts w:ascii="Maiandra GD" w:hAnsi="Maiandra GD" w:cs="Times New Roman"/>
          <w:b/>
          <w:bCs/>
          <w:i/>
          <w:iCs/>
          <w:sz w:val="24"/>
          <w:szCs w:val="24"/>
          <w:vertAlign w:val="superscript"/>
        </w:rPr>
        <w:t>1/</w:t>
      </w:r>
      <w:r w:rsidRPr="00491EA6">
        <w:rPr>
          <w:rFonts w:ascii="Maiandra GD" w:hAnsi="Maiandra GD" w:cs="Times New Roman"/>
          <w:b/>
          <w:bCs/>
          <w:i/>
          <w:iCs/>
          <w:sz w:val="24"/>
          <w:szCs w:val="24"/>
          <w:vertAlign w:val="subscript"/>
        </w:rPr>
        <w:t>2</w:t>
      </w:r>
      <w:r w:rsidRPr="00491EA6">
        <w:rPr>
          <w:rFonts w:ascii="Maiandra GD" w:hAnsi="Maiandra GD" w:cs="Times New Roman"/>
          <w:b/>
          <w:bCs/>
          <w:i/>
          <w:iCs/>
          <w:sz w:val="24"/>
          <w:szCs w:val="24"/>
        </w:rPr>
        <w:t>)</w:t>
      </w:r>
    </w:p>
    <w:p w14:paraId="10FA12F8" w14:textId="77777777" w:rsidR="00A45698" w:rsidRPr="00A45698" w:rsidRDefault="00A45698" w:rsidP="00802CED">
      <w:pPr>
        <w:spacing w:line="240" w:lineRule="auto"/>
        <w:rPr>
          <w:rFonts w:ascii="Maiandra GD" w:hAnsi="Maiandra GD" w:cs="Times New Roman"/>
          <w:sz w:val="24"/>
          <w:szCs w:val="24"/>
        </w:rPr>
      </w:pPr>
      <w:r w:rsidRPr="00A45698">
        <w:rPr>
          <w:rFonts w:ascii="Maiandra GD" w:hAnsi="Maiandra GD" w:cs="Times New Roman"/>
          <w:sz w:val="24"/>
          <w:szCs w:val="24"/>
        </w:rPr>
        <w:t>g) Your class teacher has asked you to form groups to discuss how to prepare for a debate. Your group has chosen you to be their leader. What would you do to ensure the discussion remains calm and constructive?  (3 marks)</w:t>
      </w:r>
    </w:p>
    <w:p w14:paraId="44AD3DD7" w14:textId="77777777" w:rsidR="00A45698" w:rsidRPr="00A45698" w:rsidRDefault="00A45698" w:rsidP="00802CED">
      <w:pPr>
        <w:spacing w:line="240" w:lineRule="auto"/>
        <w:rPr>
          <w:rFonts w:ascii="Maiandra GD" w:hAnsi="Maiandra GD" w:cs="Times New Roman"/>
          <w:sz w:val="24"/>
          <w:szCs w:val="24"/>
        </w:rPr>
      </w:pPr>
      <w:r w:rsidRPr="00A45698">
        <w:rPr>
          <w:rFonts w:ascii="Maiandra GD" w:hAnsi="Maiandra GD" w:cs="Times New Roman"/>
          <w:sz w:val="24"/>
          <w:szCs w:val="24"/>
        </w:rPr>
        <w:t>h) Read the dialogue below and answer the questions that follow.</w:t>
      </w:r>
    </w:p>
    <w:p w14:paraId="452A3E9E" w14:textId="77777777" w:rsidR="00A45698" w:rsidRPr="00A45698" w:rsidRDefault="00A45698" w:rsidP="00802CED">
      <w:pPr>
        <w:spacing w:line="240" w:lineRule="auto"/>
        <w:rPr>
          <w:rFonts w:ascii="Maiandra GD" w:hAnsi="Maiandra GD" w:cs="Times New Roman"/>
          <w:sz w:val="24"/>
          <w:szCs w:val="24"/>
        </w:rPr>
      </w:pPr>
      <w:r w:rsidRPr="00A45698">
        <w:rPr>
          <w:rFonts w:ascii="Maiandra GD" w:hAnsi="Maiandra GD" w:cs="Times New Roman"/>
          <w:b/>
          <w:bCs/>
          <w:sz w:val="24"/>
          <w:szCs w:val="24"/>
        </w:rPr>
        <w:t>Tout:</w:t>
      </w:r>
      <w:r w:rsidRPr="00A45698">
        <w:rPr>
          <w:rFonts w:ascii="Maiandra GD" w:hAnsi="Maiandra GD" w:cs="Times New Roman"/>
          <w:sz w:val="24"/>
          <w:szCs w:val="24"/>
        </w:rPr>
        <w:t xml:space="preserve"> You woman! Give me the fare.</w:t>
      </w:r>
    </w:p>
    <w:p w14:paraId="00B10141" w14:textId="77777777" w:rsidR="00A45698" w:rsidRPr="00A45698" w:rsidRDefault="00A45698" w:rsidP="00802CED">
      <w:pPr>
        <w:spacing w:line="240" w:lineRule="auto"/>
        <w:rPr>
          <w:rFonts w:ascii="Maiandra GD" w:hAnsi="Maiandra GD" w:cs="Times New Roman"/>
          <w:sz w:val="24"/>
          <w:szCs w:val="24"/>
        </w:rPr>
      </w:pPr>
      <w:r w:rsidRPr="00A45698">
        <w:rPr>
          <w:rFonts w:ascii="Maiandra GD" w:hAnsi="Maiandra GD" w:cs="Times New Roman"/>
          <w:b/>
          <w:bCs/>
          <w:sz w:val="24"/>
          <w:szCs w:val="24"/>
        </w:rPr>
        <w:t>Passenger:</w:t>
      </w:r>
      <w:r w:rsidRPr="00A45698">
        <w:rPr>
          <w:rFonts w:ascii="Maiandra GD" w:hAnsi="Maiandra GD" w:cs="Times New Roman"/>
          <w:sz w:val="24"/>
          <w:szCs w:val="24"/>
        </w:rPr>
        <w:t xml:space="preserve"> I was the first one to give you the money please.</w:t>
      </w:r>
    </w:p>
    <w:p w14:paraId="2189C387" w14:textId="77777777" w:rsidR="00A45698" w:rsidRPr="00A45698" w:rsidRDefault="00A45698" w:rsidP="00802CED">
      <w:pPr>
        <w:spacing w:line="240" w:lineRule="auto"/>
        <w:rPr>
          <w:rFonts w:ascii="Maiandra GD" w:hAnsi="Maiandra GD" w:cs="Times New Roman"/>
          <w:sz w:val="24"/>
          <w:szCs w:val="24"/>
        </w:rPr>
      </w:pPr>
      <w:r w:rsidRPr="00A45698">
        <w:rPr>
          <w:rFonts w:ascii="Maiandra GD" w:hAnsi="Maiandra GD" w:cs="Times New Roman"/>
          <w:b/>
          <w:bCs/>
          <w:sz w:val="24"/>
          <w:szCs w:val="24"/>
        </w:rPr>
        <w:t>Tout:</w:t>
      </w:r>
      <w:r w:rsidRPr="00A45698">
        <w:rPr>
          <w:rFonts w:ascii="Maiandra GD" w:hAnsi="Maiandra GD" w:cs="Times New Roman"/>
          <w:sz w:val="24"/>
          <w:szCs w:val="24"/>
        </w:rPr>
        <w:t xml:space="preserve"> Do you think I am mad? I know what I am taking about. Give me the money.</w:t>
      </w:r>
    </w:p>
    <w:p w14:paraId="3D1ECC44" w14:textId="77777777" w:rsidR="00A45698" w:rsidRPr="00A45698" w:rsidRDefault="00A45698" w:rsidP="00802CED">
      <w:pPr>
        <w:spacing w:line="240" w:lineRule="auto"/>
        <w:rPr>
          <w:rFonts w:ascii="Maiandra GD" w:hAnsi="Maiandra GD" w:cs="Times New Roman"/>
          <w:sz w:val="24"/>
          <w:szCs w:val="24"/>
        </w:rPr>
      </w:pPr>
      <w:r w:rsidRPr="00A45698">
        <w:rPr>
          <w:rFonts w:ascii="Maiandra GD" w:hAnsi="Maiandra GD" w:cs="Times New Roman"/>
          <w:b/>
          <w:bCs/>
          <w:sz w:val="24"/>
          <w:szCs w:val="24"/>
        </w:rPr>
        <w:t>Passenger:</w:t>
      </w:r>
      <w:r w:rsidRPr="00A45698">
        <w:rPr>
          <w:rFonts w:ascii="Maiandra GD" w:hAnsi="Maiandra GD" w:cs="Times New Roman"/>
          <w:sz w:val="24"/>
          <w:szCs w:val="24"/>
        </w:rPr>
        <w:t xml:space="preserve"> (</w:t>
      </w:r>
      <w:r w:rsidRPr="00A45698">
        <w:rPr>
          <w:rFonts w:ascii="Maiandra GD" w:hAnsi="Maiandra GD" w:cs="Times New Roman"/>
          <w:i/>
          <w:iCs/>
          <w:sz w:val="24"/>
          <w:szCs w:val="24"/>
        </w:rPr>
        <w:t>shocked and trembling</w:t>
      </w:r>
      <w:r w:rsidRPr="00A45698">
        <w:rPr>
          <w:rFonts w:ascii="Maiandra GD" w:hAnsi="Maiandra GD" w:cs="Times New Roman"/>
          <w:sz w:val="24"/>
          <w:szCs w:val="24"/>
        </w:rPr>
        <w:t xml:space="preserve">) Excuse me, has the fare to </w:t>
      </w:r>
      <w:proofErr w:type="spellStart"/>
      <w:r w:rsidRPr="00A45698">
        <w:rPr>
          <w:rFonts w:ascii="Maiandra GD" w:hAnsi="Maiandra GD" w:cs="Times New Roman"/>
          <w:sz w:val="24"/>
          <w:szCs w:val="24"/>
        </w:rPr>
        <w:t>Shiatsala</w:t>
      </w:r>
      <w:proofErr w:type="spellEnd"/>
      <w:r w:rsidRPr="00A45698">
        <w:rPr>
          <w:rFonts w:ascii="Maiandra GD" w:hAnsi="Maiandra GD" w:cs="Times New Roman"/>
          <w:sz w:val="24"/>
          <w:szCs w:val="24"/>
        </w:rPr>
        <w:t xml:space="preserve"> gone up? I gave you one hundred shillings and in fact I was expecting some balance.</w:t>
      </w:r>
    </w:p>
    <w:p w14:paraId="618F10D9" w14:textId="77777777" w:rsidR="00A45698" w:rsidRPr="00A45698" w:rsidRDefault="00A45698" w:rsidP="00802CED">
      <w:pPr>
        <w:spacing w:line="240" w:lineRule="auto"/>
        <w:rPr>
          <w:rFonts w:ascii="Maiandra GD" w:hAnsi="Maiandra GD" w:cs="Times New Roman"/>
          <w:sz w:val="24"/>
          <w:szCs w:val="24"/>
        </w:rPr>
      </w:pPr>
      <w:r w:rsidRPr="00A45698">
        <w:rPr>
          <w:rFonts w:ascii="Maiandra GD" w:hAnsi="Maiandra GD" w:cs="Times New Roman"/>
          <w:b/>
          <w:bCs/>
          <w:sz w:val="24"/>
          <w:szCs w:val="24"/>
        </w:rPr>
        <w:t>Tout:</w:t>
      </w:r>
      <w:r w:rsidRPr="00A45698">
        <w:rPr>
          <w:rFonts w:ascii="Maiandra GD" w:hAnsi="Maiandra GD" w:cs="Times New Roman"/>
          <w:sz w:val="24"/>
          <w:szCs w:val="24"/>
        </w:rPr>
        <w:t xml:space="preserve"> You woman! I will throw you out of this vehicle if you don’t give me the money. The fare is fifty shillings.</w:t>
      </w:r>
    </w:p>
    <w:p w14:paraId="48864992" w14:textId="77777777" w:rsidR="00A45698" w:rsidRPr="00A45698" w:rsidRDefault="00A45698" w:rsidP="00802CED">
      <w:pPr>
        <w:spacing w:line="240" w:lineRule="auto"/>
        <w:rPr>
          <w:rFonts w:ascii="Maiandra GD" w:hAnsi="Maiandra GD" w:cs="Times New Roman"/>
          <w:sz w:val="24"/>
          <w:szCs w:val="24"/>
        </w:rPr>
      </w:pPr>
      <w:r w:rsidRPr="00A45698">
        <w:rPr>
          <w:rFonts w:ascii="Maiandra GD" w:hAnsi="Maiandra GD" w:cs="Times New Roman"/>
          <w:b/>
          <w:bCs/>
          <w:sz w:val="24"/>
          <w:szCs w:val="24"/>
        </w:rPr>
        <w:t>Passenger:</w:t>
      </w:r>
      <w:r w:rsidRPr="00A45698">
        <w:rPr>
          <w:rFonts w:ascii="Maiandra GD" w:hAnsi="Maiandra GD" w:cs="Times New Roman"/>
          <w:sz w:val="24"/>
          <w:szCs w:val="24"/>
        </w:rPr>
        <w:t xml:space="preserve"> Then I … (rudely interrupted by the tout)</w:t>
      </w:r>
    </w:p>
    <w:p w14:paraId="62C13FBA" w14:textId="77777777" w:rsidR="00A45698" w:rsidRDefault="00A45698" w:rsidP="00802CED">
      <w:pPr>
        <w:spacing w:line="240" w:lineRule="auto"/>
        <w:rPr>
          <w:rFonts w:ascii="Maiandra GD" w:hAnsi="Maiandra GD" w:cs="Times New Roman"/>
          <w:sz w:val="24"/>
          <w:szCs w:val="24"/>
        </w:rPr>
      </w:pPr>
      <w:r w:rsidRPr="00A45698">
        <w:rPr>
          <w:rFonts w:ascii="Maiandra GD" w:hAnsi="Maiandra GD" w:cs="Times New Roman"/>
          <w:b/>
          <w:bCs/>
          <w:sz w:val="24"/>
          <w:szCs w:val="24"/>
        </w:rPr>
        <w:t>Tout:</w:t>
      </w:r>
      <w:r w:rsidRPr="00A45698">
        <w:rPr>
          <w:rFonts w:ascii="Maiandra GD" w:hAnsi="Maiandra GD" w:cs="Times New Roman"/>
          <w:sz w:val="24"/>
          <w:szCs w:val="24"/>
        </w:rPr>
        <w:t xml:space="preserve"> Shut up. You want to teach me how to work.</w:t>
      </w:r>
    </w:p>
    <w:p w14:paraId="3372EE84" w14:textId="77777777" w:rsidR="004B5632" w:rsidRPr="00A45698" w:rsidRDefault="004B5632" w:rsidP="00802CED">
      <w:pPr>
        <w:spacing w:line="240" w:lineRule="auto"/>
        <w:rPr>
          <w:rFonts w:ascii="Maiandra GD" w:hAnsi="Maiandra GD" w:cs="Times New Roman"/>
          <w:sz w:val="24"/>
          <w:szCs w:val="24"/>
        </w:rPr>
      </w:pPr>
      <w:bookmarkStart w:id="0" w:name="_GoBack"/>
      <w:bookmarkEnd w:id="0"/>
    </w:p>
    <w:p w14:paraId="2AB6ACAC" w14:textId="77777777" w:rsidR="00A45698" w:rsidRDefault="00A45698" w:rsidP="00802CED">
      <w:pPr>
        <w:numPr>
          <w:ilvl w:val="0"/>
          <w:numId w:val="5"/>
        </w:numPr>
        <w:spacing w:after="200" w:line="240" w:lineRule="auto"/>
        <w:contextualSpacing/>
        <w:rPr>
          <w:rFonts w:ascii="Maiandra GD" w:hAnsi="Maiandra GD" w:cs="Times New Roman"/>
          <w:kern w:val="0"/>
          <w:sz w:val="24"/>
          <w:szCs w:val="24"/>
          <w14:ligatures w14:val="none"/>
        </w:rPr>
      </w:pPr>
      <w:r w:rsidRPr="00A45698">
        <w:rPr>
          <w:rFonts w:ascii="Maiandra GD" w:hAnsi="Maiandra GD" w:cs="Times New Roman"/>
          <w:kern w:val="0"/>
          <w:sz w:val="24"/>
          <w:szCs w:val="24"/>
          <w14:ligatures w14:val="none"/>
        </w:rPr>
        <w:lastRenderedPageBreak/>
        <w:t xml:space="preserve">Identify two instances of politeness in the dialogue above. </w:t>
      </w:r>
      <w:r w:rsidRPr="00A45698">
        <w:rPr>
          <w:rFonts w:ascii="Maiandra GD" w:hAnsi="Maiandra GD" w:cs="Times New Roman"/>
          <w:kern w:val="0"/>
          <w:sz w:val="24"/>
          <w:szCs w:val="24"/>
          <w14:ligatures w14:val="none"/>
        </w:rPr>
        <w:tab/>
      </w:r>
      <w:r w:rsidRPr="00A45698">
        <w:rPr>
          <w:rFonts w:ascii="Maiandra GD" w:hAnsi="Maiandra GD" w:cs="Times New Roman"/>
          <w:kern w:val="0"/>
          <w:sz w:val="24"/>
          <w:szCs w:val="24"/>
          <w14:ligatures w14:val="none"/>
        </w:rPr>
        <w:tab/>
        <w:t>(2 marks)</w:t>
      </w:r>
    </w:p>
    <w:p w14:paraId="51FB207B" w14:textId="65792528" w:rsidR="00670275" w:rsidRDefault="00670275" w:rsidP="00670275">
      <w:pPr>
        <w:pStyle w:val="ListParagraph"/>
        <w:numPr>
          <w:ilvl w:val="0"/>
          <w:numId w:val="11"/>
        </w:numPr>
        <w:spacing w:after="200" w:line="240" w:lineRule="auto"/>
        <w:rPr>
          <w:rFonts w:ascii="Maiandra GD" w:hAnsi="Maiandra GD" w:cs="Times New Roman"/>
          <w:b/>
          <w:bCs/>
          <w:kern w:val="0"/>
          <w:sz w:val="24"/>
          <w:szCs w:val="24"/>
          <w14:ligatures w14:val="none"/>
        </w:rPr>
      </w:pPr>
      <w:r>
        <w:rPr>
          <w:rFonts w:ascii="Maiandra GD" w:hAnsi="Maiandra GD" w:cs="Times New Roman"/>
          <w:b/>
          <w:bCs/>
          <w:kern w:val="0"/>
          <w:sz w:val="24"/>
          <w:szCs w:val="24"/>
          <w14:ligatures w14:val="none"/>
        </w:rPr>
        <w:t>Please</w:t>
      </w:r>
    </w:p>
    <w:p w14:paraId="7B1AED77" w14:textId="6FDC1571" w:rsidR="00670275" w:rsidRPr="00670275" w:rsidRDefault="00670275" w:rsidP="00670275">
      <w:pPr>
        <w:pStyle w:val="ListParagraph"/>
        <w:numPr>
          <w:ilvl w:val="0"/>
          <w:numId w:val="11"/>
        </w:numPr>
        <w:spacing w:after="200" w:line="240" w:lineRule="auto"/>
        <w:rPr>
          <w:rFonts w:ascii="Maiandra GD" w:hAnsi="Maiandra GD" w:cs="Times New Roman"/>
          <w:b/>
          <w:bCs/>
          <w:kern w:val="0"/>
          <w:sz w:val="24"/>
          <w:szCs w:val="24"/>
          <w14:ligatures w14:val="none"/>
        </w:rPr>
      </w:pPr>
      <w:r>
        <w:rPr>
          <w:rFonts w:ascii="Maiandra GD" w:hAnsi="Maiandra GD" w:cs="Times New Roman"/>
          <w:b/>
          <w:bCs/>
          <w:kern w:val="0"/>
          <w:sz w:val="24"/>
          <w:szCs w:val="24"/>
          <w14:ligatures w14:val="none"/>
        </w:rPr>
        <w:t>Excuse me…</w:t>
      </w:r>
    </w:p>
    <w:p w14:paraId="69B5A296" w14:textId="77777777" w:rsidR="00A45698" w:rsidRPr="00A45698" w:rsidRDefault="00A45698" w:rsidP="00802CED">
      <w:pPr>
        <w:numPr>
          <w:ilvl w:val="0"/>
          <w:numId w:val="5"/>
        </w:numPr>
        <w:spacing w:after="200" w:line="240" w:lineRule="auto"/>
        <w:contextualSpacing/>
        <w:rPr>
          <w:rFonts w:ascii="Maiandra GD" w:hAnsi="Maiandra GD" w:cs="Times New Roman"/>
          <w:kern w:val="0"/>
          <w:sz w:val="24"/>
          <w:szCs w:val="24"/>
          <w14:ligatures w14:val="none"/>
        </w:rPr>
      </w:pPr>
      <w:r w:rsidRPr="00A45698">
        <w:rPr>
          <w:rFonts w:ascii="Maiandra GD" w:hAnsi="Maiandra GD" w:cs="Times New Roman"/>
          <w:kern w:val="0"/>
          <w:sz w:val="24"/>
          <w:szCs w:val="24"/>
          <w14:ligatures w14:val="none"/>
        </w:rPr>
        <w:t>In what way does the dialogue above portray the tout’s lack of conversational etiquette? (4 marks)</w:t>
      </w:r>
    </w:p>
    <w:p w14:paraId="304ECE7E" w14:textId="70DF3B83" w:rsidR="00A45698" w:rsidRDefault="00670275" w:rsidP="009E3E47">
      <w:pPr>
        <w:pStyle w:val="ListParagraph"/>
        <w:numPr>
          <w:ilvl w:val="0"/>
          <w:numId w:val="12"/>
        </w:numPr>
        <w:spacing w:line="276" w:lineRule="auto"/>
        <w:rPr>
          <w:rFonts w:ascii="Maiandra GD" w:hAnsi="Maiandra GD" w:cs="Times New Roman"/>
          <w:b/>
          <w:bCs/>
          <w:sz w:val="24"/>
          <w:szCs w:val="24"/>
        </w:rPr>
      </w:pPr>
      <w:proofErr w:type="gramStart"/>
      <w:r>
        <w:rPr>
          <w:rFonts w:ascii="Maiandra GD" w:hAnsi="Maiandra GD" w:cs="Times New Roman"/>
          <w:b/>
          <w:bCs/>
          <w:sz w:val="24"/>
          <w:szCs w:val="24"/>
        </w:rPr>
        <w:t>he</w:t>
      </w:r>
      <w:proofErr w:type="gramEnd"/>
      <w:r>
        <w:rPr>
          <w:rFonts w:ascii="Maiandra GD" w:hAnsi="Maiandra GD" w:cs="Times New Roman"/>
          <w:b/>
          <w:bCs/>
          <w:sz w:val="24"/>
          <w:szCs w:val="24"/>
        </w:rPr>
        <w:t xml:space="preserve"> rudely interrupts the </w:t>
      </w:r>
      <w:proofErr w:type="spellStart"/>
      <w:r>
        <w:rPr>
          <w:rFonts w:ascii="Maiandra GD" w:hAnsi="Maiandra GD" w:cs="Times New Roman"/>
          <w:b/>
          <w:bCs/>
          <w:sz w:val="24"/>
          <w:szCs w:val="24"/>
        </w:rPr>
        <w:t>passanger</w:t>
      </w:r>
      <w:proofErr w:type="spellEnd"/>
      <w:r>
        <w:rPr>
          <w:rFonts w:ascii="Maiandra GD" w:hAnsi="Maiandra GD" w:cs="Times New Roman"/>
          <w:b/>
          <w:bCs/>
          <w:sz w:val="24"/>
          <w:szCs w:val="24"/>
        </w:rPr>
        <w:t>.</w:t>
      </w:r>
    </w:p>
    <w:p w14:paraId="4169A5F0" w14:textId="5535F4BC" w:rsidR="00670275" w:rsidRDefault="00670275" w:rsidP="009E3E47">
      <w:pPr>
        <w:pStyle w:val="ListParagraph"/>
        <w:numPr>
          <w:ilvl w:val="0"/>
          <w:numId w:val="12"/>
        </w:numPr>
        <w:spacing w:line="276" w:lineRule="auto"/>
        <w:rPr>
          <w:rFonts w:ascii="Maiandra GD" w:hAnsi="Maiandra GD" w:cs="Times New Roman"/>
          <w:b/>
          <w:bCs/>
          <w:sz w:val="24"/>
          <w:szCs w:val="24"/>
        </w:rPr>
      </w:pPr>
      <w:r>
        <w:rPr>
          <w:rFonts w:ascii="Maiandra GD" w:hAnsi="Maiandra GD" w:cs="Times New Roman"/>
          <w:b/>
          <w:bCs/>
          <w:sz w:val="24"/>
          <w:szCs w:val="24"/>
        </w:rPr>
        <w:t>He shouts at the passenger</w:t>
      </w:r>
    </w:p>
    <w:p w14:paraId="59F61706" w14:textId="6C56776B" w:rsidR="00670275" w:rsidRDefault="009E3E47" w:rsidP="009E3E47">
      <w:pPr>
        <w:pStyle w:val="ListParagraph"/>
        <w:numPr>
          <w:ilvl w:val="0"/>
          <w:numId w:val="12"/>
        </w:numPr>
        <w:spacing w:line="240" w:lineRule="auto"/>
        <w:rPr>
          <w:rFonts w:ascii="Maiandra GD" w:hAnsi="Maiandra GD" w:cs="Times New Roman"/>
          <w:b/>
          <w:bCs/>
          <w:sz w:val="24"/>
          <w:szCs w:val="24"/>
        </w:rPr>
      </w:pPr>
      <w:r>
        <w:rPr>
          <w:rFonts w:ascii="Maiandra GD" w:hAnsi="Maiandra GD" w:cs="Times New Roman"/>
          <w:b/>
          <w:bCs/>
          <w:sz w:val="24"/>
          <w:szCs w:val="24"/>
        </w:rPr>
        <w:t>He commands the passenger to shut up</w:t>
      </w:r>
    </w:p>
    <w:p w14:paraId="6DD3B6B8" w14:textId="103DCE59" w:rsidR="009E3E47" w:rsidRPr="00670275" w:rsidRDefault="009E3E47" w:rsidP="00670275">
      <w:pPr>
        <w:pStyle w:val="ListParagraph"/>
        <w:numPr>
          <w:ilvl w:val="0"/>
          <w:numId w:val="12"/>
        </w:numPr>
        <w:spacing w:line="480" w:lineRule="auto"/>
        <w:rPr>
          <w:rFonts w:ascii="Maiandra GD" w:hAnsi="Maiandra GD" w:cs="Times New Roman"/>
          <w:b/>
          <w:bCs/>
          <w:sz w:val="24"/>
          <w:szCs w:val="24"/>
        </w:rPr>
      </w:pPr>
      <w:r>
        <w:rPr>
          <w:rFonts w:ascii="Maiandra GD" w:hAnsi="Maiandra GD" w:cs="Times New Roman"/>
          <w:b/>
          <w:bCs/>
          <w:sz w:val="24"/>
          <w:szCs w:val="24"/>
        </w:rPr>
        <w:t>He uses abusive language - …you woman</w:t>
      </w:r>
    </w:p>
    <w:p w14:paraId="5A5494E8" w14:textId="77777777" w:rsidR="00A45698" w:rsidRPr="00A45698" w:rsidRDefault="00A45698" w:rsidP="00A45698">
      <w:pPr>
        <w:rPr>
          <w:rFonts w:ascii="Maiandra GD" w:hAnsi="Maiandra GD"/>
        </w:rPr>
      </w:pPr>
    </w:p>
    <w:p w14:paraId="2BB5646D" w14:textId="77777777" w:rsidR="008220A2" w:rsidRPr="00802CED" w:rsidRDefault="008220A2">
      <w:pPr>
        <w:rPr>
          <w:rFonts w:ascii="Maiandra GD" w:hAnsi="Maiandra GD"/>
        </w:rPr>
      </w:pPr>
    </w:p>
    <w:sectPr w:rsidR="008220A2" w:rsidRPr="00802CED" w:rsidSect="00A45698">
      <w:headerReference w:type="default" r:id="rId9"/>
      <w:footerReference w:type="default" r:id="rId10"/>
      <w:footerReference w:type="first" r:id="rId11"/>
      <w:pgSz w:w="11906" w:h="16838" w:code="9"/>
      <w:pgMar w:top="1134" w:right="851" w:bottom="8" w:left="851" w:header="426" w:footer="4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1CA79" w14:textId="77777777" w:rsidR="00B66D24" w:rsidRDefault="00B66D24">
      <w:pPr>
        <w:spacing w:after="0" w:line="240" w:lineRule="auto"/>
      </w:pPr>
      <w:r>
        <w:separator/>
      </w:r>
    </w:p>
  </w:endnote>
  <w:endnote w:type="continuationSeparator" w:id="0">
    <w:p w14:paraId="3DA0E75A" w14:textId="77777777" w:rsidR="00B66D24" w:rsidRDefault="00B6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3A8E6" w14:textId="77777777" w:rsidR="00F129D8" w:rsidRPr="00DA7F30" w:rsidRDefault="00130D8F" w:rsidP="00DA7F30">
    <w:pPr>
      <w:pStyle w:val="Footer"/>
      <w:jc w:val="center"/>
      <w:rPr>
        <w:rFonts w:ascii="Times New Roman" w:hAnsi="Times New Roman" w:cs="Times New Roman"/>
        <w:i/>
        <w:iCs/>
        <w:sz w:val="24"/>
        <w:szCs w:val="24"/>
      </w:rPr>
    </w:pPr>
    <w:r w:rsidRPr="00DA7F30">
      <w:rPr>
        <w:rFonts w:ascii="Times New Roman" w:hAnsi="Times New Roman" w:cs="Times New Roman"/>
        <w:i/>
        <w:iCs/>
        <w:sz w:val="24"/>
        <w:szCs w:val="24"/>
      </w:rPr>
      <w:t>Kenya Certificate of Secondary Education, 202</w:t>
    </w:r>
    <w:r>
      <w:rPr>
        <w:rFonts w:ascii="Times New Roman" w:hAnsi="Times New Roman" w:cs="Times New Roman"/>
        <w:i/>
        <w:iCs/>
        <w:sz w:val="24"/>
        <w:szCs w:val="24"/>
      </w:rPr>
      <w:t>4</w:t>
    </w:r>
    <w:r>
      <w:rPr>
        <w:rFonts w:ascii="Times New Roman" w:hAnsi="Times New Roman" w:cs="Times New Roman"/>
        <w:i/>
        <w:iCs/>
        <w:sz w:val="24"/>
        <w:szCs w:val="24"/>
      </w:rPr>
      <w:br/>
    </w:r>
    <w:r>
      <w:rPr>
        <w:rFonts w:ascii="Times New Roman" w:hAnsi="Times New Roman" w:cs="Times New Roman"/>
        <w:b/>
        <w:bCs/>
        <w:sz w:val="24"/>
        <w:szCs w:val="24"/>
      </w:rPr>
      <w:t xml:space="preserve">                                                                               101/1                                                              Turn Over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2E7E3" w14:textId="77777777" w:rsidR="00F129D8" w:rsidRPr="002773C0" w:rsidRDefault="00130D8F" w:rsidP="003058FD">
    <w:pPr>
      <w:pStyle w:val="Footer"/>
      <w:ind w:firstLine="4320"/>
      <w:rPr>
        <w:rFonts w:ascii="Times New Roman" w:hAnsi="Times New Roman" w:cs="Times New Roman"/>
        <w:b/>
        <w:bCs/>
        <w:i/>
        <w:iCs/>
        <w:sz w:val="24"/>
        <w:szCs w:val="24"/>
      </w:rPr>
    </w:pPr>
    <w:r>
      <w:rPr>
        <w:rFonts w:ascii="Times New Roman" w:hAnsi="Times New Roman" w:cs="Times New Roman"/>
        <w:b/>
        <w:bCs/>
        <w:i/>
        <w:iCs/>
        <w:sz w:val="24"/>
        <w:szCs w:val="24"/>
      </w:rPr>
      <w:t>SULIMEC</w:t>
    </w:r>
    <w:r>
      <w:rPr>
        <w:rFonts w:ascii="Times New Roman" w:hAnsi="Times New Roman" w:cs="Times New Roman"/>
        <w:b/>
        <w:bCs/>
        <w:i/>
        <w:iCs/>
        <w:sz w:val="24"/>
        <w:szCs w:val="24"/>
      </w:rPr>
      <w:br/>
    </w:r>
    <w:r>
      <w:rPr>
        <w:rFonts w:ascii="Times New Roman" w:hAnsi="Times New Roman" w:cs="Times New Roman"/>
        <w:b/>
        <w:bCs/>
        <w:sz w:val="24"/>
        <w:szCs w:val="24"/>
      </w:rPr>
      <w:t xml:space="preserve">                                                                    ENGLISH 101/1                                                    Turn Over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34F65" w14:textId="77777777" w:rsidR="00B66D24" w:rsidRDefault="00B66D24">
      <w:pPr>
        <w:spacing w:after="0" w:line="240" w:lineRule="auto"/>
      </w:pPr>
      <w:r>
        <w:separator/>
      </w:r>
    </w:p>
  </w:footnote>
  <w:footnote w:type="continuationSeparator" w:id="0">
    <w:p w14:paraId="1B41054E" w14:textId="77777777" w:rsidR="00B66D24" w:rsidRDefault="00B66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302679"/>
      <w:docPartObj>
        <w:docPartGallery w:val="Page Numbers (Top of Page)"/>
        <w:docPartUnique/>
      </w:docPartObj>
    </w:sdtPr>
    <w:sdtEndPr>
      <w:rPr>
        <w:noProof/>
      </w:rPr>
    </w:sdtEndPr>
    <w:sdtContent>
      <w:p w14:paraId="11398B69" w14:textId="77777777" w:rsidR="00F129D8" w:rsidRDefault="00130D8F">
        <w:pPr>
          <w:pStyle w:val="Header"/>
          <w:jc w:val="center"/>
        </w:pPr>
        <w:r>
          <w:fldChar w:fldCharType="begin"/>
        </w:r>
        <w:r>
          <w:instrText xml:space="preserve"> PAGE   \* MERGEFORMAT </w:instrText>
        </w:r>
        <w:r>
          <w:fldChar w:fldCharType="separate"/>
        </w:r>
        <w:r w:rsidR="004B5632">
          <w:rPr>
            <w:noProof/>
          </w:rPr>
          <w:t>4</w:t>
        </w:r>
        <w:r>
          <w:rPr>
            <w:noProof/>
          </w:rPr>
          <w:fldChar w:fldCharType="end"/>
        </w:r>
      </w:p>
    </w:sdtContent>
  </w:sdt>
  <w:p w14:paraId="67A6046C" w14:textId="77777777" w:rsidR="00F129D8" w:rsidRDefault="00F129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1538"/>
    <w:multiLevelType w:val="hybridMultilevel"/>
    <w:tmpl w:val="938847F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F916545"/>
    <w:multiLevelType w:val="hybridMultilevel"/>
    <w:tmpl w:val="05029274"/>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4DA2B7E"/>
    <w:multiLevelType w:val="hybridMultilevel"/>
    <w:tmpl w:val="766440C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nsid w:val="1C0F2B0B"/>
    <w:multiLevelType w:val="hybridMultilevel"/>
    <w:tmpl w:val="213C5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F6911"/>
    <w:multiLevelType w:val="hybridMultilevel"/>
    <w:tmpl w:val="18F018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3A712F0F"/>
    <w:multiLevelType w:val="hybridMultilevel"/>
    <w:tmpl w:val="D2324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CB4D02"/>
    <w:multiLevelType w:val="hybridMultilevel"/>
    <w:tmpl w:val="312CBD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421B4620"/>
    <w:multiLevelType w:val="hybridMultilevel"/>
    <w:tmpl w:val="2CC04DC8"/>
    <w:lvl w:ilvl="0" w:tplc="E94240B0">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31797E"/>
    <w:multiLevelType w:val="hybridMultilevel"/>
    <w:tmpl w:val="6B52971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59072778"/>
    <w:multiLevelType w:val="hybridMultilevel"/>
    <w:tmpl w:val="8AAEC36C"/>
    <w:lvl w:ilvl="0" w:tplc="ED4AE40E">
      <w:start w:val="1"/>
      <w:numFmt w:val="decimal"/>
      <w:lvlText w:val="%1."/>
      <w:lvlJc w:val="left"/>
      <w:pPr>
        <w:ind w:left="720" w:hanging="360"/>
      </w:pPr>
      <w:rPr>
        <w:rFonts w:eastAsia="Calibri" w:hint="default"/>
        <w:b/>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5BE4121D"/>
    <w:multiLevelType w:val="hybridMultilevel"/>
    <w:tmpl w:val="142E664E"/>
    <w:lvl w:ilvl="0" w:tplc="20000001">
      <w:start w:val="1"/>
      <w:numFmt w:val="bullet"/>
      <w:lvlText w:val=""/>
      <w:lvlJc w:val="left"/>
      <w:pPr>
        <w:ind w:left="1020" w:hanging="360"/>
      </w:pPr>
      <w:rPr>
        <w:rFonts w:ascii="Symbol" w:hAnsi="Symbol" w:hint="default"/>
      </w:rPr>
    </w:lvl>
    <w:lvl w:ilvl="1" w:tplc="20000003" w:tentative="1">
      <w:start w:val="1"/>
      <w:numFmt w:val="bullet"/>
      <w:lvlText w:val="o"/>
      <w:lvlJc w:val="left"/>
      <w:pPr>
        <w:ind w:left="1740" w:hanging="360"/>
      </w:pPr>
      <w:rPr>
        <w:rFonts w:ascii="Courier New" w:hAnsi="Courier New" w:cs="Courier New" w:hint="default"/>
      </w:rPr>
    </w:lvl>
    <w:lvl w:ilvl="2" w:tplc="20000005" w:tentative="1">
      <w:start w:val="1"/>
      <w:numFmt w:val="bullet"/>
      <w:lvlText w:val=""/>
      <w:lvlJc w:val="left"/>
      <w:pPr>
        <w:ind w:left="2460" w:hanging="360"/>
      </w:pPr>
      <w:rPr>
        <w:rFonts w:ascii="Wingdings" w:hAnsi="Wingdings" w:hint="default"/>
      </w:rPr>
    </w:lvl>
    <w:lvl w:ilvl="3" w:tplc="20000001" w:tentative="1">
      <w:start w:val="1"/>
      <w:numFmt w:val="bullet"/>
      <w:lvlText w:val=""/>
      <w:lvlJc w:val="left"/>
      <w:pPr>
        <w:ind w:left="3180" w:hanging="360"/>
      </w:pPr>
      <w:rPr>
        <w:rFonts w:ascii="Symbol" w:hAnsi="Symbol" w:hint="default"/>
      </w:rPr>
    </w:lvl>
    <w:lvl w:ilvl="4" w:tplc="20000003" w:tentative="1">
      <w:start w:val="1"/>
      <w:numFmt w:val="bullet"/>
      <w:lvlText w:val="o"/>
      <w:lvlJc w:val="left"/>
      <w:pPr>
        <w:ind w:left="3900" w:hanging="360"/>
      </w:pPr>
      <w:rPr>
        <w:rFonts w:ascii="Courier New" w:hAnsi="Courier New" w:cs="Courier New" w:hint="default"/>
      </w:rPr>
    </w:lvl>
    <w:lvl w:ilvl="5" w:tplc="20000005" w:tentative="1">
      <w:start w:val="1"/>
      <w:numFmt w:val="bullet"/>
      <w:lvlText w:val=""/>
      <w:lvlJc w:val="left"/>
      <w:pPr>
        <w:ind w:left="4620" w:hanging="360"/>
      </w:pPr>
      <w:rPr>
        <w:rFonts w:ascii="Wingdings" w:hAnsi="Wingdings" w:hint="default"/>
      </w:rPr>
    </w:lvl>
    <w:lvl w:ilvl="6" w:tplc="20000001" w:tentative="1">
      <w:start w:val="1"/>
      <w:numFmt w:val="bullet"/>
      <w:lvlText w:val=""/>
      <w:lvlJc w:val="left"/>
      <w:pPr>
        <w:ind w:left="5340" w:hanging="360"/>
      </w:pPr>
      <w:rPr>
        <w:rFonts w:ascii="Symbol" w:hAnsi="Symbol" w:hint="default"/>
      </w:rPr>
    </w:lvl>
    <w:lvl w:ilvl="7" w:tplc="20000003" w:tentative="1">
      <w:start w:val="1"/>
      <w:numFmt w:val="bullet"/>
      <w:lvlText w:val="o"/>
      <w:lvlJc w:val="left"/>
      <w:pPr>
        <w:ind w:left="6060" w:hanging="360"/>
      </w:pPr>
      <w:rPr>
        <w:rFonts w:ascii="Courier New" w:hAnsi="Courier New" w:cs="Courier New" w:hint="default"/>
      </w:rPr>
    </w:lvl>
    <w:lvl w:ilvl="8" w:tplc="20000005" w:tentative="1">
      <w:start w:val="1"/>
      <w:numFmt w:val="bullet"/>
      <w:lvlText w:val=""/>
      <w:lvlJc w:val="left"/>
      <w:pPr>
        <w:ind w:left="6780" w:hanging="360"/>
      </w:pPr>
      <w:rPr>
        <w:rFonts w:ascii="Wingdings" w:hAnsi="Wingdings" w:hint="default"/>
      </w:rPr>
    </w:lvl>
  </w:abstractNum>
  <w:abstractNum w:abstractNumId="11">
    <w:nsid w:val="5F464559"/>
    <w:multiLevelType w:val="hybridMultilevel"/>
    <w:tmpl w:val="5B10FDAA"/>
    <w:lvl w:ilvl="0" w:tplc="0409001B">
      <w:start w:val="1"/>
      <w:numFmt w:val="lowerRoman"/>
      <w:lvlText w:val="%1."/>
      <w:lvlJc w:val="righ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num w:numId="1">
    <w:abstractNumId w:val="7"/>
  </w:num>
  <w:num w:numId="2">
    <w:abstractNumId w:val="5"/>
  </w:num>
  <w:num w:numId="3">
    <w:abstractNumId w:val="3"/>
  </w:num>
  <w:num w:numId="4">
    <w:abstractNumId w:val="11"/>
  </w:num>
  <w:num w:numId="5">
    <w:abstractNumId w:val="8"/>
  </w:num>
  <w:num w:numId="6">
    <w:abstractNumId w:val="0"/>
  </w:num>
  <w:num w:numId="7">
    <w:abstractNumId w:val="9"/>
  </w:num>
  <w:num w:numId="8">
    <w:abstractNumId w:val="1"/>
  </w:num>
  <w:num w:numId="9">
    <w:abstractNumId w:val="10"/>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1AB"/>
    <w:rsid w:val="0010798C"/>
    <w:rsid w:val="00130D8F"/>
    <w:rsid w:val="002878A1"/>
    <w:rsid w:val="003F6F3B"/>
    <w:rsid w:val="00491EA6"/>
    <w:rsid w:val="004B5632"/>
    <w:rsid w:val="00670275"/>
    <w:rsid w:val="007B64BB"/>
    <w:rsid w:val="00802CED"/>
    <w:rsid w:val="008220A2"/>
    <w:rsid w:val="008764B6"/>
    <w:rsid w:val="009138D6"/>
    <w:rsid w:val="00922182"/>
    <w:rsid w:val="009E3E47"/>
    <w:rsid w:val="00A45698"/>
    <w:rsid w:val="00A64DA9"/>
    <w:rsid w:val="00B66D24"/>
    <w:rsid w:val="00BB799F"/>
    <w:rsid w:val="00BF40A6"/>
    <w:rsid w:val="00D44D1F"/>
    <w:rsid w:val="00D9006A"/>
    <w:rsid w:val="00D921AB"/>
    <w:rsid w:val="00E52C8A"/>
    <w:rsid w:val="00F12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56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5698"/>
  </w:style>
  <w:style w:type="paragraph" w:styleId="Footer">
    <w:name w:val="footer"/>
    <w:basedOn w:val="Normal"/>
    <w:link w:val="FooterChar"/>
    <w:uiPriority w:val="99"/>
    <w:semiHidden/>
    <w:unhideWhenUsed/>
    <w:rsid w:val="00A456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5698"/>
  </w:style>
  <w:style w:type="paragraph" w:styleId="ListParagraph">
    <w:name w:val="List Paragraph"/>
    <w:basedOn w:val="Normal"/>
    <w:uiPriority w:val="34"/>
    <w:qFormat/>
    <w:rsid w:val="0010798C"/>
    <w:pPr>
      <w:ind w:left="720"/>
      <w:contextualSpacing/>
    </w:pPr>
  </w:style>
  <w:style w:type="paragraph" w:styleId="NormalWeb">
    <w:name w:val="Normal (Web)"/>
    <w:basedOn w:val="Normal"/>
    <w:uiPriority w:val="99"/>
    <w:semiHidden/>
    <w:unhideWhenUsed/>
    <w:rsid w:val="00A64DA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A64D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56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5698"/>
  </w:style>
  <w:style w:type="paragraph" w:styleId="Footer">
    <w:name w:val="footer"/>
    <w:basedOn w:val="Normal"/>
    <w:link w:val="FooterChar"/>
    <w:uiPriority w:val="99"/>
    <w:semiHidden/>
    <w:unhideWhenUsed/>
    <w:rsid w:val="00A456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5698"/>
  </w:style>
  <w:style w:type="paragraph" w:styleId="ListParagraph">
    <w:name w:val="List Paragraph"/>
    <w:basedOn w:val="Normal"/>
    <w:uiPriority w:val="34"/>
    <w:qFormat/>
    <w:rsid w:val="0010798C"/>
    <w:pPr>
      <w:ind w:left="720"/>
      <w:contextualSpacing/>
    </w:pPr>
  </w:style>
  <w:style w:type="paragraph" w:styleId="NormalWeb">
    <w:name w:val="Normal (Web)"/>
    <w:basedOn w:val="Normal"/>
    <w:uiPriority w:val="99"/>
    <w:semiHidden/>
    <w:unhideWhenUsed/>
    <w:rsid w:val="00A64DA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A64D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spersky.com/resource-center/threats/what-is-cybercrim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Wesa</dc:creator>
  <cp:lastModifiedBy>Sunshine Exams</cp:lastModifiedBy>
  <cp:revision>5</cp:revision>
  <dcterms:created xsi:type="dcterms:W3CDTF">2024-07-08T04:53:00Z</dcterms:created>
  <dcterms:modified xsi:type="dcterms:W3CDTF">2024-07-10T04:11:00Z</dcterms:modified>
</cp:coreProperties>
</file>