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22D7" w14:textId="49800E86" w:rsidR="00213CEB" w:rsidRPr="00CD32F4" w:rsidRDefault="00213CEB" w:rsidP="00204EED">
      <w:pPr>
        <w:spacing w:line="360" w:lineRule="auto"/>
        <w:ind w:left="720" w:hanging="360"/>
        <w:rPr>
          <w:rFonts w:ascii="Times New Roman" w:hAnsi="Times New Roman" w:cs="Times New Roman"/>
        </w:rPr>
      </w:pPr>
      <w:r w:rsidRPr="00CD32F4">
        <w:rPr>
          <w:rFonts w:ascii="Times New Roman" w:hAnsi="Times New Roman" w:cs="Times New Roman"/>
        </w:rPr>
        <w:t>NAME…………………………………………………………</w:t>
      </w:r>
      <w:r w:rsidR="00BD616A">
        <w:rPr>
          <w:rFonts w:ascii="Times New Roman" w:hAnsi="Times New Roman" w:cs="Times New Roman"/>
        </w:rPr>
        <w:t>…</w:t>
      </w:r>
      <w:r w:rsidRPr="00CD32F4">
        <w:rPr>
          <w:rFonts w:ascii="Times New Roman" w:hAnsi="Times New Roman" w:cs="Times New Roman"/>
        </w:rPr>
        <w:t>.INDEX……………………………</w:t>
      </w:r>
      <w:r w:rsidR="00BD616A">
        <w:rPr>
          <w:rFonts w:ascii="Times New Roman" w:hAnsi="Times New Roman" w:cs="Times New Roman"/>
        </w:rPr>
        <w:t>.</w:t>
      </w:r>
    </w:p>
    <w:p w14:paraId="6F991EA8" w14:textId="092A0C90" w:rsidR="00204EED" w:rsidRDefault="00213CEB" w:rsidP="00204EED">
      <w:pPr>
        <w:spacing w:line="360" w:lineRule="auto"/>
        <w:ind w:left="720" w:hanging="360"/>
        <w:rPr>
          <w:rFonts w:ascii="Times New Roman" w:hAnsi="Times New Roman" w:cs="Times New Roman"/>
        </w:rPr>
      </w:pPr>
      <w:r w:rsidRPr="00CD32F4">
        <w:rPr>
          <w:rFonts w:ascii="Times New Roman" w:hAnsi="Times New Roman" w:cs="Times New Roman"/>
        </w:rPr>
        <w:t>SCHOOL………………………………………………………………………………………………</w:t>
      </w:r>
    </w:p>
    <w:p w14:paraId="2D30B313" w14:textId="77777777" w:rsidR="00BD616A" w:rsidRPr="00CD32F4" w:rsidRDefault="00BD616A" w:rsidP="00204EED">
      <w:pPr>
        <w:spacing w:line="360" w:lineRule="auto"/>
        <w:ind w:left="720" w:hanging="360"/>
        <w:rPr>
          <w:rFonts w:ascii="Times New Roman" w:hAnsi="Times New Roman" w:cs="Times New Roman"/>
        </w:rPr>
      </w:pPr>
    </w:p>
    <w:p w14:paraId="77A0EF94" w14:textId="77777777" w:rsidR="00204EED" w:rsidRPr="00CD32F4" w:rsidRDefault="00204EED" w:rsidP="00204EE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 xml:space="preserve">Computer Studies 451/2 </w:t>
      </w:r>
    </w:p>
    <w:p w14:paraId="2098A71B" w14:textId="77777777" w:rsidR="00213CEB" w:rsidRPr="00CD32F4" w:rsidRDefault="00204EED" w:rsidP="00204EE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>COMPUTER STUDIES Paper 2</w:t>
      </w:r>
    </w:p>
    <w:p w14:paraId="3D36EA1F" w14:textId="6321BE91" w:rsidR="00204EED" w:rsidRPr="00CD32F4" w:rsidRDefault="00204EED" w:rsidP="00204EE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 xml:space="preserve"> (PRACTICAL)</w:t>
      </w:r>
    </w:p>
    <w:p w14:paraId="39A719CF" w14:textId="436EC302" w:rsidR="00204EED" w:rsidRPr="00CD32F4" w:rsidRDefault="00204EED" w:rsidP="00204EE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 xml:space="preserve"> 2½ hours </w:t>
      </w:r>
    </w:p>
    <w:p w14:paraId="0B3C07D6" w14:textId="77777777" w:rsidR="00213CEB" w:rsidRPr="00CD32F4" w:rsidRDefault="00213CEB" w:rsidP="00204EE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2207ED" w14:textId="77777777" w:rsidR="00204EED" w:rsidRPr="00CD32F4" w:rsidRDefault="00204EED" w:rsidP="00204EED">
      <w:pPr>
        <w:pStyle w:val="ListParagraph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D32F4">
        <w:rPr>
          <w:rFonts w:ascii="Times New Roman" w:hAnsi="Times New Roman" w:cs="Times New Roman"/>
          <w:sz w:val="36"/>
          <w:szCs w:val="36"/>
        </w:rPr>
        <w:t>COMPUTER STUDIES PAPER 2</w:t>
      </w:r>
    </w:p>
    <w:p w14:paraId="710A2FFD" w14:textId="2EDFEF1A" w:rsidR="00204EED" w:rsidRPr="00CD32F4" w:rsidRDefault="00204EED" w:rsidP="00204EED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D32F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B749696" w14:textId="2E83DA1B" w:rsidR="00213CEB" w:rsidRPr="00CD32F4" w:rsidRDefault="00204EED" w:rsidP="00213CE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D32F4">
        <w:rPr>
          <w:rFonts w:ascii="Times New Roman" w:hAnsi="Times New Roman" w:cs="Times New Roman"/>
          <w:b/>
          <w:bCs/>
          <w:sz w:val="32"/>
          <w:szCs w:val="32"/>
        </w:rPr>
        <w:t xml:space="preserve">Instructions to candidates </w:t>
      </w:r>
    </w:p>
    <w:p w14:paraId="08AC97BE" w14:textId="16AF4933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Write your name and admission number at the </w:t>
      </w:r>
      <w:proofErr w:type="gramStart"/>
      <w:r w:rsidRPr="00CD32F4">
        <w:rPr>
          <w:rFonts w:ascii="Times New Roman" w:hAnsi="Times New Roman" w:cs="Times New Roman"/>
          <w:i/>
          <w:iCs/>
        </w:rPr>
        <w:t>right hand</w:t>
      </w:r>
      <w:proofErr w:type="gramEnd"/>
      <w:r w:rsidRPr="00CD32F4">
        <w:rPr>
          <w:rFonts w:ascii="Times New Roman" w:hAnsi="Times New Roman" w:cs="Times New Roman"/>
          <w:i/>
          <w:iCs/>
        </w:rPr>
        <w:t xml:space="preserve"> corner of each print out.</w:t>
      </w:r>
    </w:p>
    <w:p w14:paraId="782D7B98" w14:textId="5FB06836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Write your name and admission number on the CD/removable medium provided. </w:t>
      </w:r>
    </w:p>
    <w:p w14:paraId="790B977F" w14:textId="0D9AD15D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Write the name and version of the software used for each question attempted in the answer sheet 4. Answer all the questions </w:t>
      </w:r>
    </w:p>
    <w:p w14:paraId="76848951" w14:textId="075E85ED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Passwords should not be used while saving in the CD/removable medium provided. </w:t>
      </w:r>
    </w:p>
    <w:p w14:paraId="49070457" w14:textId="50447DDC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All answers must be saved in your CD/removable medium provided. </w:t>
      </w:r>
    </w:p>
    <w:p w14:paraId="4D3190A0" w14:textId="6E9D3391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Arrange your printouts and tie/staple them together </w:t>
      </w:r>
    </w:p>
    <w:p w14:paraId="14EA4C34" w14:textId="1FD028EE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 xml:space="preserve">Hand in all the printouts and the CD/removable medium used </w:t>
      </w:r>
    </w:p>
    <w:p w14:paraId="17B3F56B" w14:textId="0FBEF1A1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CD32F4">
        <w:rPr>
          <w:rFonts w:ascii="Times New Roman" w:hAnsi="Times New Roman" w:cs="Times New Roman"/>
          <w:i/>
          <w:iCs/>
        </w:rPr>
        <w:t>This paper consists of 4 printed pages.</w:t>
      </w:r>
    </w:p>
    <w:p w14:paraId="194E24CB" w14:textId="4EADC333" w:rsidR="00204EED" w:rsidRPr="00CD32F4" w:rsidRDefault="00204EED" w:rsidP="00204E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32F4">
        <w:rPr>
          <w:rFonts w:ascii="Times New Roman" w:hAnsi="Times New Roman" w:cs="Times New Roman"/>
          <w:i/>
          <w:iCs/>
        </w:rPr>
        <w:t>Candidates should check the question paper to ascertain that all the pages are printed as indicated and that no questions are missing</w:t>
      </w:r>
    </w:p>
    <w:p w14:paraId="7B26554A" w14:textId="13530AC3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D0A338" w14:textId="26128705" w:rsidR="00213CEB" w:rsidRPr="00CD32F4" w:rsidRDefault="00213CEB" w:rsidP="00204E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D27F0B" w14:textId="396093A0" w:rsidR="00213CEB" w:rsidRPr="00CD32F4" w:rsidRDefault="00213CEB" w:rsidP="00204E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0C37AB" w14:textId="74C06D17" w:rsidR="00213CEB" w:rsidRPr="00CD32F4" w:rsidRDefault="00213CEB" w:rsidP="00204E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526009F" w14:textId="77777777" w:rsidR="00213CEB" w:rsidRPr="00CD32F4" w:rsidRDefault="00213CEB" w:rsidP="00204E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A5957" w14:textId="5B24DF63" w:rsidR="00213CEB" w:rsidRPr="00CD32F4" w:rsidRDefault="00213CEB" w:rsidP="00213CE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CD32F4">
        <w:rPr>
          <w:rFonts w:ascii="Times New Roman" w:hAnsi="Times New Roman" w:cs="Times New Roman"/>
          <w:sz w:val="32"/>
          <w:szCs w:val="32"/>
        </w:rPr>
        <w:lastRenderedPageBreak/>
        <w:t>QUESTION 1</w:t>
      </w:r>
    </w:p>
    <w:p w14:paraId="0CD3909D" w14:textId="1F77AB15" w:rsidR="00F95B68" w:rsidRPr="00CD32F4" w:rsidRDefault="00F95B68" w:rsidP="00213CEB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Create a folder named </w:t>
      </w:r>
      <w:r w:rsidRPr="00CD32F4">
        <w:rPr>
          <w:rFonts w:ascii="Times New Roman" w:hAnsi="Times New Roman" w:cs="Times New Roman"/>
          <w:b/>
          <w:bCs/>
          <w:sz w:val="24"/>
          <w:szCs w:val="24"/>
        </w:rPr>
        <w:t>Harper</w:t>
      </w:r>
      <w:r w:rsidRPr="00CD32F4">
        <w:rPr>
          <w:rFonts w:ascii="Times New Roman" w:hAnsi="Times New Roman" w:cs="Times New Roman"/>
          <w:sz w:val="24"/>
          <w:szCs w:val="24"/>
        </w:rPr>
        <w:t>. Type the document below exactly as it appears using a word processing package and save it as MOCKING_BIRD in the folder created. (8mks)</w:t>
      </w:r>
    </w:p>
    <w:p w14:paraId="27857B69" w14:textId="77777777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32F4">
        <w:rPr>
          <w:rFonts w:ascii="Times New Roman" w:hAnsi="Times New Roman" w:cs="Times New Roman"/>
          <w:b/>
          <w:bCs/>
          <w:sz w:val="24"/>
          <w:szCs w:val="24"/>
        </w:rPr>
        <w:t xml:space="preserve">TO KILL A MOCKINGBIRD </w:t>
      </w:r>
    </w:p>
    <w:p w14:paraId="607E2B30" w14:textId="77777777" w:rsidR="005312B0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To Kill a Mockingbird is primarily a novel about growing up under extraordinary circumstances in the 1930s in the </w:t>
      </w:r>
      <w:proofErr w:type="spellStart"/>
      <w:r w:rsidRPr="00CD32F4">
        <w:rPr>
          <w:rFonts w:ascii="Times New Roman" w:hAnsi="Times New Roman" w:cs="Times New Roman"/>
          <w:sz w:val="24"/>
          <w:szCs w:val="24"/>
        </w:rPr>
        <w:t>Soutern</w:t>
      </w:r>
      <w:proofErr w:type="spellEnd"/>
      <w:r w:rsidRPr="00CD32F4">
        <w:rPr>
          <w:rFonts w:ascii="Times New Roman" w:hAnsi="Times New Roman" w:cs="Times New Roman"/>
          <w:sz w:val="24"/>
          <w:szCs w:val="24"/>
        </w:rPr>
        <w:t xml:space="preserve"> United States. In </w:t>
      </w:r>
      <w:proofErr w:type="gramStart"/>
      <w:r w:rsidRPr="00CD32F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CD32F4">
        <w:rPr>
          <w:rFonts w:ascii="Times New Roman" w:hAnsi="Times New Roman" w:cs="Times New Roman"/>
          <w:sz w:val="24"/>
          <w:szCs w:val="24"/>
        </w:rPr>
        <w:t xml:space="preserve"> Kill a Mockingbird, author Harper Lee uses memorable characters to explore civil rights and </w:t>
      </w:r>
      <w:proofErr w:type="spellStart"/>
      <w:r w:rsidRPr="00CD32F4">
        <w:rPr>
          <w:rFonts w:ascii="Times New Roman" w:hAnsi="Times New Roman" w:cs="Times New Roman"/>
          <w:sz w:val="24"/>
          <w:szCs w:val="24"/>
        </w:rPr>
        <w:t>rasism</w:t>
      </w:r>
      <w:proofErr w:type="spellEnd"/>
      <w:r w:rsidRPr="00CD32F4">
        <w:rPr>
          <w:rFonts w:ascii="Times New Roman" w:hAnsi="Times New Roman" w:cs="Times New Roman"/>
          <w:sz w:val="24"/>
          <w:szCs w:val="24"/>
        </w:rPr>
        <w:t xml:space="preserve"> in the segregated Southern United States of the 1930s. </w:t>
      </w:r>
    </w:p>
    <w:p w14:paraId="20CA35E5" w14:textId="229F9E07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Told through the eyes of Scout Finch, you learn about her father Atticus Finch, an attorney who hopelessly strives to prove the innocence of a black man unjustly accused of rape; and about Boo Radley, a mysterious neighbor who saves Scout and her brother Jem from being killed. </w:t>
      </w:r>
    </w:p>
    <w:p w14:paraId="09F69471" w14:textId="77777777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2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Three Most Important Aspects </w:t>
      </w:r>
      <w:proofErr w:type="gramStart"/>
      <w:r w:rsidRPr="00CD32F4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proofErr w:type="gramEnd"/>
      <w:r w:rsidRPr="00CD32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Kill A Mockingbird:</w:t>
      </w:r>
    </w:p>
    <w:p w14:paraId="046E83C6" w14:textId="77777777" w:rsidR="005312B0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 The title of To Kill a Mockingbird refers to the local belief, introduced early in the novel and referred to again later, that it is a sin to kill a mockingbird. Harper Lee implies that it’s unjust and immoral. </w:t>
      </w:r>
    </w:p>
    <w:p w14:paraId="104ADA26" w14:textId="4E20A1FE" w:rsidR="005312B0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The events of To Kill a Mockingbird take place while Scout Finch, the novel’s narrator, is a young child. But the sophisticated vocabulary and sentence structure of the story indicate that Scout tells the story many years after the events described, when she has grown to adulthood. </w:t>
      </w:r>
    </w:p>
    <w:p w14:paraId="442C9A85" w14:textId="1D1A6CA9" w:rsidR="00F95B68" w:rsidRPr="00CD32F4" w:rsidRDefault="00A6064A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BB5080" wp14:editId="7BEA66D8">
                <wp:simplePos x="0" y="0"/>
                <wp:positionH relativeFrom="column">
                  <wp:posOffset>209550</wp:posOffset>
                </wp:positionH>
                <wp:positionV relativeFrom="paragraph">
                  <wp:posOffset>828040</wp:posOffset>
                </wp:positionV>
                <wp:extent cx="5419725" cy="876300"/>
                <wp:effectExtent l="0" t="38100" r="123825" b="762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876300"/>
                          <a:chOff x="0" y="0"/>
                          <a:chExt cx="5419725" cy="87630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419725" cy="876300"/>
                            <a:chOff x="0" y="0"/>
                            <a:chExt cx="5419725" cy="876300"/>
                          </a:xfrm>
                        </wpg:grpSpPr>
                        <wps:wsp>
                          <wps:cNvPr id="2" name="Flowchart: Document 2"/>
                          <wps:cNvSpPr/>
                          <wps:spPr>
                            <a:xfrm>
                              <a:off x="1790700" y="85725"/>
                              <a:ext cx="1238250" cy="752475"/>
                            </a:xfrm>
                            <a:prstGeom prst="flowChartDocumen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76200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5419725" cy="876300"/>
                              <a:chOff x="0" y="0"/>
                              <a:chExt cx="5419725" cy="876300"/>
                            </a:xfrm>
                          </wpg:grpSpPr>
                          <wps:wsp>
                            <wps:cNvPr id="6" name="Flowchart: Document 6"/>
                            <wps:cNvSpPr/>
                            <wps:spPr>
                              <a:xfrm>
                                <a:off x="1666875" y="28575"/>
                                <a:ext cx="1257300" cy="752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tx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419725" cy="876300"/>
                                <a:chOff x="0" y="0"/>
                                <a:chExt cx="5419725" cy="876300"/>
                              </a:xfrm>
                            </wpg:grpSpPr>
                            <wps:wsp>
                              <wps:cNvPr id="1" name="Smiley Face 1"/>
                              <wps:cNvSpPr/>
                              <wps:spPr>
                                <a:xfrm>
                                  <a:off x="0" y="85725"/>
                                  <a:ext cx="933450" cy="790575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lowchart: Document 7"/>
                              <wps:cNvSpPr/>
                              <wps:spPr>
                                <a:xfrm>
                                  <a:off x="3981450" y="0"/>
                                  <a:ext cx="1438275" cy="752475"/>
                                </a:xfrm>
                                <a:prstGeom prst="flowChartDocument">
                                  <a:avLst/>
                                </a:prstGeom>
                                <a:pattFill prst="dotGrid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A91B88" w14:textId="11E1FCE3" w:rsidR="00E510EE" w:rsidRPr="00AA7960" w:rsidRDefault="00E510EE" w:rsidP="00AA796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AA7960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Unjust &amp; </w:t>
                                    </w:r>
                                  </w:p>
                                  <w:p w14:paraId="04FA18EF" w14:textId="080CF1E9" w:rsidR="00E510EE" w:rsidRPr="00AA7960" w:rsidRDefault="00E510EE" w:rsidP="00AA796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AA7960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Immoral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933450" y="419100"/>
                                  <a:ext cx="685800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9" name="Straight Arrow Connector 9"/>
                        <wps:cNvCnPr/>
                        <wps:spPr>
                          <a:xfrm flipV="1">
                            <a:off x="2924175" y="323850"/>
                            <a:ext cx="1057275" cy="4571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B5080" id="Group 13" o:spid="_x0000_s1026" style="position:absolute;margin-left:16.5pt;margin-top:65.2pt;width:426.75pt;height:69pt;z-index:251668480" coordsize="5419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uxiQUAACQeAAAOAAAAZHJzL2Uyb0RvYy54bWzsWVlvGzcQfi/Q/0Dsey3t6hYsB4YcGwXc&#10;xIjS+pnicg+ES265lCXl13eG5K4Oy47jwGpTyA8yySWHwzm+GQ7P360KQR64rnIlJ0F41g4Il0zF&#10;uUwnwZ+fr38bBqQyVMZUKMknwZpXwbuLX385X5ZjHqlMiZhrAkRkNV6WkyAzphy3WhXLeEGrM1Vy&#10;CR8TpQtqoKvTVqzpEqgXohW12/3WUum41IrxqoLRK/cxuLD0k4Qz8zFJKm6ImATAm7G/2v7O8bd1&#10;cU7HqaZlljPPBn0FFwXNJWzakLqihpKFzh+RKnKmVaUSc8ZU0VJJkjNuzwCnCdt7p7nRalHas6Tj&#10;ZVo2YgLR7snp1WTZh4c7TfIYdNcJiKQF6MhuS6APwlmW6Rjm3OhyVt5pP5C6Hp53legC/8NJyMqK&#10;dd2Ila8MYTDY64ajQdQLCINvw0G/0/ZyZxko59Eylr1/fmGr3raF3DXMNJ2G6/pk0d7Jop/uZOAc&#10;1Ub/1Y/pf5bRkluzqlC3XkqNkK6FWrKMajMmV4otCi4N8RKz8xtDqMYV2MQBKwgHo/YAlExQ3z1U&#10;vXWz2h7CqDOMevAZ7WHQi7oDO6FRKx2XujI3XBUEG5MgAY6myFHNj3U1+nBbGSAM6+r5yEulRB5f&#10;50LYDuIInwpNHiggwDyN7FKxKP5QsRsbteEPGQQ6FnZwuuttUxKSLIHbPoCOJfEm2wALQiLf3EIX&#10;nA87amG4nmXxkszFQn+i4Ky99hDlG+cons4wdB3AtQjkjuchVKQAyEYERCtzn5vMah19E0miwDZS&#10;EZR9scNUlBl1YulaMhvx1kJpmLEi2uITnLE2CNsya8FxKyE/8QQQBoDACb8RstuIMgYWFjqhZjTm&#10;bri3tX+zwu5pCSLlBJTc0PYEdvVd03bH8PNxqeO7WexV+tziZoXdWUnTLC5yqbRjf5eAgFP5nd18&#10;YH9LNNicq3gN/gcqsthZlew6B9Xc0srcUQ2RCDQJ0dV8hB/0gkmgfCsgmdJfD43jfAAI+BqQJUS2&#10;SVD9vaCaB0T8LgE6RmG3C2SN7XTBPaGjt7/Mt7/IRTFV4DohxPGS2SbON6JuJloV9xCEL3FX+EQl&#10;g70nATO67kyNi7gQxhm/vLTTIPyV1NzKWcmQOEoVjfLz6p7q0vu9AcT4oGq4ouM9j3dzcaVUlwuj&#10;ktzCwUauXt4AnS4k2FDxKDrAyXbinlXaTxX3jhAd+rWQDkWHvounL40O/X5/CJCP0SGC8PAoOvQG&#10;mCEcPzqYVe2vO+D+Pch/kMQJ1U+ofkL1I6M6AMgOqtsU74TqGBw3OX8T+mZFLviaXFPGiY9/L0Rz&#10;kPPhLH/U6XSbJH/U9jgPWFhfGeuk3Qf7yrKAHLhU9DXZ/RP4jSnCDqQ3CaXLNZ9D7VNau7kVOWmd&#10;0lqf4/430tojJH+DGksPJX+D70r+OqNhaGEBQMNXgZqyQBfKApgXvklZAC4bBqsCHm1iZW50Hluo&#10;SVJ7ud26/u/DQjNj/sTUeVpDj58BOFfviOjjcshOCMf7ETCqL66nwsChes3/qTBgVvMVnHFzlz3V&#10;CI5RIzgCmMKDiEtMZ0bTPM0MudRaLclUSQnPFUqT4RaiTqWvute1tU3+5EvudZ4FgAp1dqwEgt0A&#10;UPgaen/Ys6VCBNW6zPlUBuYZajhxZZm9qgvWZbcgzdYesW9oLt7LmJh1CW8IRudUpoIjM/7++4JM&#10;quPQcbeMFn+psfWwgx8s3m0WPV31O1iO3Cx8RcVvk0gmz1f8UCro27Y0BS3/jGFHD7b95OYJ6E2e&#10;AEbfNM3Rt02TJCIv/6pret5Io1HUxeCHd4UOlP/hYrBjpSHcD5rYDzXJ0G70zGXhZKqT4N8yVXiK&#10;tE7tn03xrXO7b41487h78Q8AAAD//wMAUEsDBBQABgAIAAAAIQCibDu24QAAAAoBAAAPAAAAZHJz&#10;L2Rvd25yZXYueG1sTI9BS8NAEIXvgv9hGcGb3aRpQ4jZlFLUUxFsBfE2zU6T0OxuyG6T9N87nvT4&#10;5j3efK/YzKYTIw2+dVZBvIhAkK2cbm2t4PP4+pSB8AGtxs5ZUnAjD5vy/q7AXLvJftB4CLXgEutz&#10;VNCE0OdS+qohg37herLsnd1gMLAcaqkHnLjcdHIZRak02Fr+0GBPu4aqy+FqFLxNOG2T+GXcX867&#10;2/dx/f61j0mpx4d5+wwi0Bz+wvCLz+hQMtPJXa32olOQJDwl8D2JViA4kGXpGsRJwTLNViDLQv6f&#10;UP4AAAD//wMAUEsBAi0AFAAGAAgAAAAhALaDOJL+AAAA4QEAABMAAAAAAAAAAAAAAAAAAAAAAFtD&#10;b250ZW50X1R5cGVzXS54bWxQSwECLQAUAAYACAAAACEAOP0h/9YAAACUAQAACwAAAAAAAAAAAAAA&#10;AAAvAQAAX3JlbHMvLnJlbHNQSwECLQAUAAYACAAAACEA4QP7sYkFAAAkHgAADgAAAAAAAAAAAAAA&#10;AAAuAgAAZHJzL2Uyb0RvYy54bWxQSwECLQAUAAYACAAAACEAomw7tuEAAAAKAQAADwAAAAAAAAAA&#10;AAAAAADjBwAAZHJzL2Rvd25yZXYueG1sUEsFBgAAAAAEAAQA8wAAAPEIAAAAAA==&#10;">
                <v:group id="Group 12" o:spid="_x0000_s1027" style="position:absolute;width:54197;height:8763" coordsize="54197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Flowchart: Document 2" o:spid="_x0000_s1028" type="#_x0000_t114" style="position:absolute;left:17907;top:857;width:12382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OBkwwAAANoAAAAPAAAAZHJzL2Rvd25yZXYueG1sRI9Ba8JA&#10;FITvBf/D8oReim5qUSS6ighCDh6siudn9pkNZt+m2TVJ/323IHgcZuYbZrnubSVaanzpWMHnOAFB&#10;nDtdcqHgfNqN5iB8QNZYOSYFv+RhvRq8LTHVruNvao+hEBHCPkUFJoQ6ldLnhiz6sauJo3dzjcUQ&#10;ZVNI3WAX4baSkySZSYslxwWDNW0N5ffjwyrY/uwPX9NLNssO5TU3VTdvpx97pd6H/WYBIlAfXuFn&#10;O9MKJvB/Jd4AufoDAAD//wMAUEsBAi0AFAAGAAgAAAAhANvh9svuAAAAhQEAABMAAAAAAAAAAAAA&#10;AAAAAAAAAFtDb250ZW50X1R5cGVzXS54bWxQSwECLQAUAAYACAAAACEAWvQsW78AAAAVAQAACwAA&#10;AAAAAAAAAAAAAAAfAQAAX3JlbHMvLnJlbHNQSwECLQAUAAYACAAAACEA9nDgZMMAAADaAAAADwAA&#10;AAAAAAAAAAAAAAAHAgAAZHJzL2Rvd25yZXYueG1sUEsFBgAAAAADAAMAtwAAAPcCAAAAAA==&#10;" fillcolor="#cfcdcd [2894]" strokecolor="#cfcdcd [2894]" strokeweight="6pt">
                    <v:shadow on="t" color="black" opacity="26214f" origin="-.5,-.5" offset=".74836mm,.74836mm"/>
                  </v:shape>
                  <v:group id="Group 11" o:spid="_x0000_s1029" style="position:absolute;width:54197;height:8763" coordsize="54197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lowchart: Document 6" o:spid="_x0000_s1030" type="#_x0000_t114" style="position:absolute;left:16668;top:285;width:12573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r8wwAAANoAAAAPAAAAZHJzL2Rvd25yZXYueG1sRI9Ba4NA&#10;FITvhfyH5QV6q2tC0WKzCSZQCbmEWi+9PdxXlbpvxd1G01/fDQR6HGbmG2azm00vLjS6zrKCVRSD&#10;IK6t7rhRUH28Pb2AcB5ZY2+ZFFzJwW67eNhgpu3E73QpfSMChF2GClrvh0xKV7dk0EV2IA7elx0N&#10;+iDHRuoRpwA3vVzHcSINdhwWWhzo0FL9Xf4YBZQ+74spr4pzkRqd/+afZXEalHpczvkrCE+z/w/f&#10;20etIIHblXAD5PYPAAD//wMAUEsBAi0AFAAGAAgAAAAhANvh9svuAAAAhQEAABMAAAAAAAAAAAAA&#10;AAAAAAAAAFtDb250ZW50X1R5cGVzXS54bWxQSwECLQAUAAYACAAAACEAWvQsW78AAAAVAQAACwAA&#10;AAAAAAAAAAAAAAAfAQAAX3JlbHMvLnJlbHNQSwECLQAUAAYACAAAACEAsZRq/MMAAADaAAAADwAA&#10;AAAAAAAAAAAAAAAHAgAAZHJzL2Rvd25yZXYueG1sUEsFBgAAAAADAAMAtwAAAPcCAAAAAA==&#10;" fillcolor="black [3213]" strokecolor="black [3213]" strokeweight="6pt">
                      <v:shadow on="t" color="black" opacity="26214f" origin="-.5,-.5" offset=".74836mm,.74836mm"/>
                    </v:shape>
                    <v:group id="Group 10" o:spid="_x0000_s1031" style="position:absolute;width:54197;height:8763" coordsize="54197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miley Face 1" o:spid="_x0000_s1032" type="#_x0000_t96" style="position:absolute;top:857;width:9334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pAZwAAAANoAAAAPAAAAZHJzL2Rvd25yZXYueG1sRE/bisIw&#10;EH0X/Icwgi+yporK2jWKu6D4IIKXDxia2abYTEoTtf17Iwg+DYdzncWqsaW4U+0LxwpGwwQEceZ0&#10;wbmCy3nz9Q3CB2SNpWNS0JKH1bLbWWCq3YOPdD+FXMQQ9ikqMCFUqZQ+M2TRD11FHLl/V1sMEda5&#10;1DU+Yrgt5ThJZtJiwbHBYEV/hrLr6WYV7OZ2f1nTfHKY/ZrpeDBok+2tVarfa9Y/IAI14SN+u3c6&#10;zofXK68rl08AAAD//wMAUEsBAi0AFAAGAAgAAAAhANvh9svuAAAAhQEAABMAAAAAAAAAAAAAAAAA&#10;AAAAAFtDb250ZW50X1R5cGVzXS54bWxQSwECLQAUAAYACAAAACEAWvQsW78AAAAVAQAACwAAAAAA&#10;AAAAAAAAAAAfAQAAX3JlbHMvLnJlbHNQSwECLQAUAAYACAAAACEAYz6QGcAAAADaAAAADwAAAAAA&#10;AAAAAAAAAAAHAgAAZHJzL2Rvd25yZXYueG1sUEsFBgAAAAADAAMAtwAAAPQCAAAAAA==&#10;" fillcolor="white [3212]" strokecolor="black [3213]" strokeweight="1pt">
                        <v:stroke joinstyle="miter"/>
                      </v:shape>
                      <v:shape id="Flowchart: Document 7" o:spid="_x0000_s1033" type="#_x0000_t114" style="position:absolute;left:39814;width:1438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/CrwAAAANoAAAAPAAAAZHJzL2Rvd25yZXYueG1sRI/BigIx&#10;EETvgv8QWvCmGRdRGY0ii4qH9bDqBzSTdjI46YyTqPHvN4Kwx6LqVVGLVbS1eFDrK8cKRsMMBHHh&#10;dMWlgvNpO5iB8AFZY+2YFLzIw2rZ7Sww1+7Jv/Q4hlKkEvY5KjAhNLmUvjBk0Q9dQ5y8i2sthiTb&#10;UuoWn6nc1vIryybSYsVpwWBD34aK6/FuFUxdtGG63exujYzj0aaamfPhR6l+L67nIALF8B/+0Hud&#10;OHhfSTdALv8AAAD//wMAUEsBAi0AFAAGAAgAAAAhANvh9svuAAAAhQEAABMAAAAAAAAAAAAAAAAA&#10;AAAAAFtDb250ZW50X1R5cGVzXS54bWxQSwECLQAUAAYACAAAACEAWvQsW78AAAAVAQAACwAAAAAA&#10;AAAAAAAAAAAfAQAAX3JlbHMvLnJlbHNQSwECLQAUAAYACAAAACEAnNvwq8AAAADaAAAADwAAAAAA&#10;AAAAAAAAAAAHAgAAZHJzL2Rvd25yZXYueG1sUEsFBgAAAAADAAMAtwAAAPQCAAAAAA==&#10;" fillcolor="black [3213]" strokecolor="black [3213]" strokeweight=".25pt">
                        <v:fill r:id="rId7" o:title="" color2="white [3212]" type="pattern"/>
                        <v:shadow on="t" color="black" opacity="26214f" origin="-.5,-.5" offset=".74836mm,.74836mm"/>
                        <v:textbox>
                          <w:txbxContent>
                            <w:p w14:paraId="73A91B88" w14:textId="11E1FCE3" w:rsidR="00E510EE" w:rsidRPr="00AA7960" w:rsidRDefault="00E510EE" w:rsidP="00AA796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A7960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Unjust &amp; </w:t>
                              </w:r>
                            </w:p>
                            <w:p w14:paraId="04FA18EF" w14:textId="080CF1E9" w:rsidR="00E510EE" w:rsidRPr="00AA7960" w:rsidRDefault="00E510EE" w:rsidP="00AA796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7960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Immoral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" o:spid="_x0000_s1034" type="#_x0000_t32" style="position:absolute;left:9334;top:4191;width:68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2VGvwAAANoAAAAPAAAAZHJzL2Rvd25yZXYueG1sRE9Ni8Iw&#10;EL0v+B/CCHtbUz2IW40iiqyIHlYF9TY0Y1tsJt0ka+u/NwfB4+N9T2atqcSdnC8tK+j3EhDEmdUl&#10;5wqOh9XXCIQPyBory6TgQR5m087HBFNtG/6l+z7kIoawT1FBEUKdSumzggz6nq2JI3e1zmCI0OVS&#10;O2xiuKnkIEmG0mDJsaHAmhYFZbf9v1Ggt7vTxf3YJpw37cXtcPn3nR+U+uy28zGIQG14i1/utVYQ&#10;t8Yr8QbI6RMAAP//AwBQSwECLQAUAAYACAAAACEA2+H2y+4AAACFAQAAEwAAAAAAAAAAAAAAAAAA&#10;AAAAW0NvbnRlbnRfVHlwZXNdLnhtbFBLAQItABQABgAIAAAAIQBa9CxbvwAAABUBAAALAAAAAAAA&#10;AAAAAAAAAB8BAABfcmVscy8ucmVsc1BLAQItABQABgAIAAAAIQAmz2VGvwAAANoAAAAPAAAAAAAA&#10;AAAAAAAAAAcCAABkcnMvZG93bnJldi54bWxQSwUGAAAAAAMAAwC3AAAA8wIAAAAA&#10;" strokecolor="black [3200]" strokeweight="3pt">
                        <v:stroke endarrow="block" joinstyle="miter"/>
                      </v:shape>
                    </v:group>
                  </v:group>
                </v:group>
                <v:shape id="Straight Arrow Connector 9" o:spid="_x0000_s1035" type="#_x0000_t32" style="position:absolute;left:29241;top:3238;width:10573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/J0wgAAANoAAAAPAAAAZHJzL2Rvd25yZXYueG1sRI9Ba8JA&#10;FITvQv/D8gpeSrNRSmmjq6ggWm9VIddH9pkEs2/D7prE/vpuoeBxmJlvmPlyMI3oyPnasoJJkoIg&#10;LqyuuVRwPm1fP0D4gKyxsUwK7uRhuXgazTHTtudv6o6hFBHCPkMFVQhtJqUvKjLoE9sSR+9incEQ&#10;pSuldthHuGnkNE3fpcGa40KFLW0qKq7Hm1Hwpg/kfjDfH3apMW79xZeXnJUaPw+rGYhAQ3iE/9t7&#10;reAT/q7EGyAXvwAAAP//AwBQSwECLQAUAAYACAAAACEA2+H2y+4AAACFAQAAEwAAAAAAAAAAAAAA&#10;AAAAAAAAW0NvbnRlbnRfVHlwZXNdLnhtbFBLAQItABQABgAIAAAAIQBa9CxbvwAAABUBAAALAAAA&#10;AAAAAAAAAAAAAB8BAABfcmVscy8ucmVsc1BLAQItABQABgAIAAAAIQBmK/J0wgAAANoAAAAPAAAA&#10;AAAAAAAAAAAAAAcCAABkcnMvZG93bnJldi54bWxQSwUGAAAAAAMAAwC3AAAA9gIAAAAA&#10;" strokecolor="black [3200]" strokeweight="3pt">
                  <v:stroke endarrow="block" joinstyle="miter"/>
                </v:shape>
              </v:group>
            </w:pict>
          </mc:Fallback>
        </mc:AlternateContent>
      </w:r>
      <w:r w:rsidR="00F95B68" w:rsidRPr="00CD32F4">
        <w:rPr>
          <w:rFonts w:ascii="Times New Roman" w:hAnsi="Times New Roman" w:cs="Times New Roman"/>
          <w:sz w:val="24"/>
          <w:szCs w:val="24"/>
        </w:rPr>
        <w:t>To Kill a Mockingbird is unusual because it is both an examination of racism and a bildungsroman. Lee examines a very serious social problem. Lee seamlessly blends these two very different kinds of stories.</w:t>
      </w:r>
    </w:p>
    <w:p w14:paraId="6AA7A241" w14:textId="4FB997DB" w:rsidR="005312B0" w:rsidRPr="00CD32F4" w:rsidRDefault="005312B0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E85A8" w14:textId="0F3710B2" w:rsidR="005312B0" w:rsidRPr="00CD32F4" w:rsidRDefault="005312B0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79FB4" w14:textId="10620E7B" w:rsidR="005312B0" w:rsidRPr="00CD32F4" w:rsidRDefault="00A6064A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08D4C" wp14:editId="4E1BDFB1">
                <wp:simplePos x="0" y="0"/>
                <wp:positionH relativeFrom="column">
                  <wp:posOffset>1438275</wp:posOffset>
                </wp:positionH>
                <wp:positionV relativeFrom="paragraph">
                  <wp:posOffset>81915</wp:posOffset>
                </wp:positionV>
                <wp:extent cx="2352675" cy="695325"/>
                <wp:effectExtent l="0" t="0" r="0" b="95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6B2C7" w14:textId="3A039BCB" w:rsidR="00E510EE" w:rsidRPr="00A6064A" w:rsidRDefault="00E510EE" w:rsidP="00A6064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0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Harper Lee: The Anti-racist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08D4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6" type="#_x0000_t202" style="position:absolute;margin-left:113.25pt;margin-top:6.45pt;width:185.2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3KQAIAAH0EAAAOAAAAZHJzL2Uyb0RvYy54bWysVNuOGjEMfa/Uf4jyXob77iKGFQVRVULd&#10;laDa55BJYKokTpPADP36Opnh0stTVR6CYx8c2+eY6XOtFTkJ50swOe11upQIw6EozT6nX7erD4+U&#10;+MBMwRQYkdOz8PR59v7dtLIT0YcDqEI4gkmMn1Q2p4cQ7CTLPD8IzXwHrDAYlOA0C3h1+6xwrMLs&#10;WmX9bnecVeAK64AL79G7bIJ0lvJLKXh4kdKLQFROsbaQTpfOXTyz2ZRN9o7ZQ8nbMtg/VKFZafDR&#10;a6olC4wcXflHKl1yBx5k6HDQGUhZcpF6wG563d+62RyYFakXHI631zH5/5eWfzm9OlIWyN2QEsM0&#10;crQVdSAfoSbowvlU1k8QtrEIDDX6EXvxe3TGtmvpdPzGhgjGcdLn63RjNo7O/mDUHz+MKOEYGz+N&#10;Bv1RTJPdfm2dD58EaBKNnDpkLw2VndY+NNALJD5mYFUqlRhU5hcH5oyeLJbelBitUO/qptVL+Tso&#10;ztiVg0YX3vJViU+vmQ+vzKEQsBEUd3jBQyqocgqtRckB3I+/+SMe+cEoJRUKK6f++5E5QYn6bJC5&#10;p95wGJWYLsPRQx8v7j6yu4+Yo14AareHa2R5MiM+qIspHeg33IF5fBVDzHB8O6fhYi5CI3fcIS7m&#10;8wRC7VkW1mZjeUwdZxcHu63fmLPt9APytmBmCVWj7ERCRO6LVies+EaJ1ArndGKKDOKnZbQFIw+3&#10;vA1D82MAWSY2IycNAy1VqPGkh3Yf4xLd3xPq9q8x+wkAAP//AwBQSwMEFAAGAAgAAAAhALlU1fnd&#10;AAAACgEAAA8AAABkcnMvZG93bnJldi54bWxMj8FOwzAQRO9I/IO1SNyojdUUEuJUCMQVRIFKvbnx&#10;NomI11HsNuHv2Z7guDNPszPleva9OOEYu0AGbhcKBFIdXEeNgc+Pl5t7EDFZcrYPhAZ+MMK6urwo&#10;beHCRO942qRGcAjFwhpoUxoKKWPdordxEQYk9g5h9DbxOTbSjXbicN9LrdRKetsRf2jtgE8t1t+b&#10;ozfw9XrYbZfqrXn22TCFWUnyuTTm+mp+fACRcE5/MJzrc3WouNM+HMlF0RvQepUxyobOQTCQ5Xc8&#10;bn8W9BJkVcr/E6pfAAAA//8DAFBLAQItABQABgAIAAAAIQC2gziS/gAAAOEBAAATAAAAAAAAAAAA&#10;AAAAAAAAAABbQ29udGVudF9UeXBlc10ueG1sUEsBAi0AFAAGAAgAAAAhADj9If/WAAAAlAEAAAsA&#10;AAAAAAAAAAAAAAAALwEAAF9yZWxzLy5yZWxzUEsBAi0AFAAGAAgAAAAhADUvHcpAAgAAfQQAAA4A&#10;AAAAAAAAAAAAAAAALgIAAGRycy9lMm9Eb2MueG1sUEsBAi0AFAAGAAgAAAAhALlU1fndAAAACgEA&#10;AA8AAAAAAAAAAAAAAAAAmgQAAGRycy9kb3ducmV2LnhtbFBLBQYAAAAABAAEAPMAAACkBQAAAAA=&#10;" filled="f" stroked="f">
                <v:textbox>
                  <w:txbxContent>
                    <w:p w14:paraId="02F6B2C7" w14:textId="3A039BCB" w:rsidR="00E510EE" w:rsidRPr="00A6064A" w:rsidRDefault="00E510EE" w:rsidP="00A6064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064A">
                        <w:rPr>
                          <w:rFonts w:ascii="Times New Roman" w:hAnsi="Times New Roman" w:cs="Times New Roman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Harper Lee: The Anti-racist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D31A67" w14:textId="5A1FC8AA" w:rsidR="00A6064A" w:rsidRPr="00CD32F4" w:rsidRDefault="00A6064A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FBE3ED" w14:textId="77777777" w:rsidR="00A6064A" w:rsidRPr="00CD32F4" w:rsidRDefault="00A6064A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3859E0" w14:textId="2F91452C" w:rsidR="00F95B68" w:rsidRPr="00CD32F4" w:rsidRDefault="00F95B68" w:rsidP="00550600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lastRenderedPageBreak/>
        <w:t xml:space="preserve"> Save a copy of the document created above as “MOCKING_BIRD 2” in the folder created in (a) above and use to answer parts (c) to (e). (1mrk)</w:t>
      </w:r>
    </w:p>
    <w:p w14:paraId="66251A27" w14:textId="099F2995" w:rsidR="00F95B68" w:rsidRPr="00CD32F4" w:rsidRDefault="00F95B68" w:rsidP="00550600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32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32F4">
        <w:rPr>
          <w:rFonts w:ascii="Times New Roman" w:hAnsi="Times New Roman" w:cs="Times New Roman"/>
          <w:sz w:val="24"/>
          <w:szCs w:val="24"/>
        </w:rPr>
        <w:t xml:space="preserve">) Insert a drop cap to the first letter of the first paragraph, dropping it by two lines.     (2mks) </w:t>
      </w:r>
    </w:p>
    <w:p w14:paraId="3FE0AC51" w14:textId="77777777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(ii) Apply bullets to the paragraphs under the second heading. (3mks)</w:t>
      </w:r>
    </w:p>
    <w:p w14:paraId="03C58FC0" w14:textId="3B663C39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(iii) Change the first paragraph under the first heading to three columns. (3mks) </w:t>
      </w:r>
    </w:p>
    <w:p w14:paraId="1BC7B1FE" w14:textId="77777777" w:rsidR="000F3236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(iv) Format the heading “TO KILL A MOCKINGBIRD” as follows: (4mks)</w:t>
      </w:r>
    </w:p>
    <w:p w14:paraId="02769B61" w14:textId="6EF72EB4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 - Alignment: Right - Font type: Arial black - Font size: 18 - Font style: Underline </w:t>
      </w:r>
    </w:p>
    <w:p w14:paraId="6522FC5A" w14:textId="77408D38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(v) Proofread the document to correct spelling mistakes (1mrk)</w:t>
      </w:r>
    </w:p>
    <w:p w14:paraId="20C65CB6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(vi) Set the page to A4 size, with the following margin specifications: (3mks) - Top: 0.63” - Bottom: 0.6” - Left: 0.6” - Right: 0.63” </w:t>
      </w:r>
    </w:p>
    <w:p w14:paraId="3DE0F4FF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(vii) Set the line spacing of the last two paragraphs starting with “To Kill a Mockingbird is unusual...” to 2.0. (2mks) </w:t>
      </w:r>
    </w:p>
    <w:p w14:paraId="471FFA5F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(viii) Insert a header bearing your name and admission number. (2mks)</w:t>
      </w:r>
    </w:p>
    <w:p w14:paraId="72CB9766" w14:textId="76856823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(ix) Move the 1st paragraph under the second heading to come below the drawing. (2mks) </w:t>
      </w:r>
    </w:p>
    <w:p w14:paraId="3FA793D0" w14:textId="06CBB9CA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(x) Set a hanging indent to the</w:t>
      </w:r>
      <w:r w:rsidR="00204EED" w:rsidRPr="00CD32F4">
        <w:rPr>
          <w:rFonts w:ascii="Times New Roman" w:hAnsi="Times New Roman" w:cs="Times New Roman"/>
          <w:sz w:val="24"/>
          <w:szCs w:val="24"/>
        </w:rPr>
        <w:t xml:space="preserve"> 2</w:t>
      </w:r>
      <w:r w:rsidR="00204EED" w:rsidRPr="00CD32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04EED" w:rsidRPr="00CD32F4">
        <w:rPr>
          <w:rFonts w:ascii="Times New Roman" w:hAnsi="Times New Roman" w:cs="Times New Roman"/>
          <w:sz w:val="24"/>
          <w:szCs w:val="24"/>
        </w:rPr>
        <w:t xml:space="preserve"> </w:t>
      </w:r>
      <w:r w:rsidRPr="00CD32F4">
        <w:rPr>
          <w:rFonts w:ascii="Times New Roman" w:hAnsi="Times New Roman" w:cs="Times New Roman"/>
          <w:sz w:val="24"/>
          <w:szCs w:val="24"/>
        </w:rPr>
        <w:t xml:space="preserve"> paragraph which starts with “To Kill a Mockingbird is unusual…” (2mks) </w:t>
      </w:r>
    </w:p>
    <w:p w14:paraId="5F597AF6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(xi) Replace all words written “racism” with “racial discrimination” (2mks) </w:t>
      </w:r>
    </w:p>
    <w:p w14:paraId="543E72C6" w14:textId="2D1220A2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(xii) Set the</w:t>
      </w:r>
      <w:r w:rsidR="00204EED" w:rsidRPr="00CD32F4">
        <w:rPr>
          <w:rFonts w:ascii="Times New Roman" w:hAnsi="Times New Roman" w:cs="Times New Roman"/>
          <w:sz w:val="24"/>
          <w:szCs w:val="24"/>
        </w:rPr>
        <w:t xml:space="preserve"> 1</w:t>
      </w:r>
      <w:r w:rsidR="00204EED" w:rsidRPr="00CD32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04EED" w:rsidRPr="00CD32F4">
        <w:rPr>
          <w:rFonts w:ascii="Times New Roman" w:hAnsi="Times New Roman" w:cs="Times New Roman"/>
          <w:sz w:val="24"/>
          <w:szCs w:val="24"/>
        </w:rPr>
        <w:t xml:space="preserve"> </w:t>
      </w:r>
      <w:r w:rsidRPr="00CD32F4">
        <w:rPr>
          <w:rFonts w:ascii="Times New Roman" w:hAnsi="Times New Roman" w:cs="Times New Roman"/>
          <w:sz w:val="24"/>
          <w:szCs w:val="24"/>
        </w:rPr>
        <w:t xml:space="preserve">paragraph which starts with “To Kill a Mockingbird is primarily a…” so as the text is aligned to the right. (1mk) </w:t>
      </w:r>
    </w:p>
    <w:p w14:paraId="2900B17E" w14:textId="58B23467" w:rsidR="003D4B92" w:rsidRPr="00CD32F4" w:rsidRDefault="00F95B68" w:rsidP="00550600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Automatically paginate the document using the format “page x of y” (1mk) </w:t>
      </w:r>
    </w:p>
    <w:p w14:paraId="62FBD5DA" w14:textId="2DC079B8" w:rsidR="003D4B92" w:rsidRPr="00CD32F4" w:rsidRDefault="00F95B68" w:rsidP="00550600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Apply a page border to the whole document with the following formats: (3mks) </w:t>
      </w:r>
    </w:p>
    <w:p w14:paraId="5024C155" w14:textId="4A13965B" w:rsidR="003D4B92" w:rsidRPr="00CD32F4" w:rsidRDefault="00F95B68" w:rsidP="00204E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Style: Double line </w:t>
      </w:r>
    </w:p>
    <w:p w14:paraId="4CE578F7" w14:textId="777D88CA" w:rsidR="003D4B92" w:rsidRPr="00CD32F4" w:rsidRDefault="00F95B68" w:rsidP="00204E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Border color: Blue </w:t>
      </w:r>
    </w:p>
    <w:p w14:paraId="73A74813" w14:textId="15ED4B79" w:rsidR="003D4B92" w:rsidRPr="00CD32F4" w:rsidRDefault="00F95B68" w:rsidP="00204E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Border width: 2¼pt </w:t>
      </w:r>
    </w:p>
    <w:p w14:paraId="7E4C265F" w14:textId="6023CBE3" w:rsidR="00F95B68" w:rsidRPr="00CD32F4" w:rsidRDefault="00F95B68" w:rsidP="00550600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CD32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32F4">
        <w:rPr>
          <w:rFonts w:ascii="Times New Roman" w:hAnsi="Times New Roman" w:cs="Times New Roman"/>
          <w:sz w:val="24"/>
          <w:szCs w:val="24"/>
        </w:rPr>
        <w:t>) Create a table at the end of the document created in (b) above and enter the following data (3mks)</w:t>
      </w:r>
    </w:p>
    <w:p w14:paraId="099FCDF5" w14:textId="7A83EA60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BOOK _NO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BOOK_TITLE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AUTHOR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PRICE </w:t>
      </w:r>
    </w:p>
    <w:p w14:paraId="626BFA70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B0-02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In Cold Blood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Truman capote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875.00 </w:t>
      </w:r>
    </w:p>
    <w:p w14:paraId="10E2F7DC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B0-09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Roman Holiday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Gregory Peck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955.00 </w:t>
      </w:r>
    </w:p>
    <w:p w14:paraId="73E108D9" w14:textId="20A8755E" w:rsidR="00F95B68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B0-03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The catcher in the Rye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</w:t>
      </w:r>
      <w:r w:rsidRPr="00CD32F4">
        <w:rPr>
          <w:rFonts w:ascii="Times New Roman" w:hAnsi="Times New Roman" w:cs="Times New Roman"/>
          <w:sz w:val="24"/>
          <w:szCs w:val="24"/>
        </w:rPr>
        <w:t xml:space="preserve">J. D. Salinger </w:t>
      </w:r>
      <w:r w:rsidR="003D4B92" w:rsidRPr="00CD32F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D32F4">
        <w:rPr>
          <w:rFonts w:ascii="Times New Roman" w:hAnsi="Times New Roman" w:cs="Times New Roman"/>
          <w:sz w:val="24"/>
          <w:szCs w:val="24"/>
        </w:rPr>
        <w:t>650.00</w:t>
      </w:r>
    </w:p>
    <w:p w14:paraId="3D2F38B8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(ii) Insert the title “RELATED BOOK NOVELS” as the first row of the table. Align the title to the center (2mks) </w:t>
      </w:r>
    </w:p>
    <w:p w14:paraId="244CA1A6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(iii) Apply borders to the whole table (1mk) </w:t>
      </w:r>
    </w:p>
    <w:p w14:paraId="40E67515" w14:textId="77777777" w:rsidR="003D4B92" w:rsidRPr="00CD32F4" w:rsidRDefault="00F95B68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(iv) Using a formula, calculate the average cost of books in the table. (2mks) </w:t>
      </w:r>
    </w:p>
    <w:p w14:paraId="54D28F51" w14:textId="09B8FD4A" w:rsidR="00F95B68" w:rsidRPr="00CD32F4" w:rsidRDefault="00F95B68" w:rsidP="00841999">
      <w:pPr>
        <w:pStyle w:val="ListParagraph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Print the documents; MOCKING_BIRD and MOCKING_BIRD 2 (2mks)</w:t>
      </w:r>
    </w:p>
    <w:p w14:paraId="466966B6" w14:textId="7484063D" w:rsidR="00156F4C" w:rsidRPr="00CD32F4" w:rsidRDefault="00156F4C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F7C0A5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0B94B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C4FD9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FA339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0DF5B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FDD2B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C4066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C5865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C6B40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662B3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2DB66" w14:textId="77777777" w:rsidR="00204EED" w:rsidRPr="00CD32F4" w:rsidRDefault="00204EED" w:rsidP="00204EE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04E9F" w14:textId="35A7A1A3" w:rsidR="006A1E0A" w:rsidRPr="00CD32F4" w:rsidRDefault="006A1E0A" w:rsidP="00204EE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D32F4">
        <w:rPr>
          <w:rFonts w:ascii="Times New Roman" w:hAnsi="Times New Roman" w:cs="Times New Roman"/>
          <w:b/>
          <w:bCs/>
          <w:sz w:val="32"/>
          <w:szCs w:val="32"/>
        </w:rPr>
        <w:lastRenderedPageBreak/>
        <w:t>QUESTION 2</w:t>
      </w:r>
    </w:p>
    <w:p w14:paraId="1EB8F556" w14:textId="5A863709" w:rsidR="00156F4C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788903A0" wp14:editId="56A8ABDB">
            <wp:simplePos x="0" y="0"/>
            <wp:positionH relativeFrom="column">
              <wp:posOffset>-171450</wp:posOffset>
            </wp:positionH>
            <wp:positionV relativeFrom="paragraph">
              <wp:posOffset>233680</wp:posOffset>
            </wp:positionV>
            <wp:extent cx="5676900" cy="3910330"/>
            <wp:effectExtent l="0" t="0" r="0" b="0"/>
            <wp:wrapTight wrapText="bothSides">
              <wp:wrapPolygon edited="0">
                <wp:start x="0" y="0"/>
                <wp:lineTo x="0" y="21467"/>
                <wp:lineTo x="21528" y="21467"/>
                <wp:lineTo x="2152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82"/>
                    <a:stretch/>
                  </pic:blipFill>
                  <pic:spPr bwMode="auto">
                    <a:xfrm>
                      <a:off x="0" y="0"/>
                      <a:ext cx="5676900" cy="3910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F4C" w:rsidRPr="00CD32F4">
        <w:rPr>
          <w:rFonts w:ascii="Times New Roman" w:hAnsi="Times New Roman" w:cs="Times New Roman"/>
          <w:sz w:val="24"/>
          <w:szCs w:val="24"/>
        </w:rPr>
        <w:t xml:space="preserve">Use a DTP software to design the publication as shown below </w:t>
      </w:r>
      <w:r w:rsidRPr="00CD32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56F4C" w:rsidRPr="00CD32F4">
        <w:rPr>
          <w:rFonts w:ascii="Times New Roman" w:hAnsi="Times New Roman" w:cs="Times New Roman"/>
          <w:sz w:val="24"/>
          <w:szCs w:val="24"/>
        </w:rPr>
        <w:t>(1 mark)</w:t>
      </w:r>
    </w:p>
    <w:p w14:paraId="018E6040" w14:textId="21F612F0" w:rsidR="00E510EE" w:rsidRPr="00CD32F4" w:rsidRDefault="00E510EE" w:rsidP="00204E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14226" w14:textId="7A939826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40DCD3" w14:textId="5264373C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A7D58E" w14:textId="66B8A3D7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726797" w14:textId="43FCE8B1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77AA29" w14:textId="01C7DB43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33502F" w14:textId="2A9819C8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21DE0E" w14:textId="3650951B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74F45D" w14:textId="3DCF7F88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C65E3" w14:textId="5FBD9B5E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FE4031" w14:textId="3FF13F83" w:rsidR="00E510EE" w:rsidRPr="00CD32F4" w:rsidRDefault="00E510EE" w:rsidP="00204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3537C0" w14:textId="77777777" w:rsidR="00E510EE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Prepare the page layout as follows:</w:t>
      </w:r>
    </w:p>
    <w:p w14:paraId="2EA736E5" w14:textId="220F8DAF" w:rsidR="00E510EE" w:rsidRPr="00CD32F4" w:rsidRDefault="00A768CE" w:rsidP="00204EE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Paper size A4 portrait. (2 marks)</w:t>
      </w:r>
    </w:p>
    <w:p w14:paraId="555EBBC1" w14:textId="29905B69" w:rsidR="00E510EE" w:rsidRPr="00CD32F4" w:rsidRDefault="00A768CE" w:rsidP="00204EE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Set the margins to 0.5 inches all round. (2 marks) </w:t>
      </w:r>
    </w:p>
    <w:p w14:paraId="2CE2DA16" w14:textId="28E8094A" w:rsidR="00E510EE" w:rsidRPr="00CD32F4" w:rsidRDefault="00A768CE" w:rsidP="00204EE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Divide the page into TWO equal horizontal parts using a ruler. (2 marks)</w:t>
      </w:r>
    </w:p>
    <w:p w14:paraId="304789B7" w14:textId="77777777" w:rsidR="00E510EE" w:rsidRPr="00CD32F4" w:rsidRDefault="00A768CE" w:rsidP="00204EE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 (iv) The border should occupy half the page from the margins. (2 marks) </w:t>
      </w:r>
    </w:p>
    <w:p w14:paraId="0CDB4255" w14:textId="77777777" w:rsidR="006A1E0A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 Create the logo to occupy between 0.8’’ to 1.80’’ left and 0.70’’ to 1.85’’ from top. (9 marks)</w:t>
      </w:r>
    </w:p>
    <w:p w14:paraId="5E0D0CE5" w14:textId="6210F941" w:rsidR="00E510EE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 The title should occupy between 1.70’’ to 7.50’’ across and 0.75’’ to 1.45’’ from top. Font Arial black with italics and fill effect pattern of dark horizontal. </w:t>
      </w:r>
      <w:r w:rsidR="006A1E0A" w:rsidRPr="00CD32F4">
        <w:rPr>
          <w:rFonts w:ascii="Times New Roman" w:hAnsi="Times New Roman" w:cs="Times New Roman"/>
          <w:sz w:val="24"/>
          <w:szCs w:val="24"/>
        </w:rPr>
        <w:t xml:space="preserve">  </w:t>
      </w:r>
      <w:r w:rsidRPr="00CD32F4">
        <w:rPr>
          <w:rFonts w:ascii="Times New Roman" w:hAnsi="Times New Roman" w:cs="Times New Roman"/>
          <w:sz w:val="24"/>
          <w:szCs w:val="24"/>
        </w:rPr>
        <w:t xml:space="preserve">(7 marks) </w:t>
      </w:r>
    </w:p>
    <w:p w14:paraId="6EC0551F" w14:textId="5D69CDF7" w:rsidR="00E510EE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The OFFICIAL RECEIPT should occupy 2.50’’ to 5.70’’ across</w:t>
      </w:r>
      <w:r w:rsidR="00E510EE" w:rsidRPr="00CD32F4">
        <w:rPr>
          <w:rFonts w:ascii="Times New Roman" w:hAnsi="Times New Roman" w:cs="Times New Roman"/>
          <w:sz w:val="24"/>
          <w:szCs w:val="24"/>
        </w:rPr>
        <w:t xml:space="preserve"> </w:t>
      </w:r>
      <w:r w:rsidRPr="00CD32F4">
        <w:rPr>
          <w:rFonts w:ascii="Times New Roman" w:hAnsi="Times New Roman" w:cs="Times New Roman"/>
          <w:sz w:val="24"/>
          <w:szCs w:val="24"/>
        </w:rPr>
        <w:t xml:space="preserve">and 1.50’’ to 2.00 from top. Font Book antique size 26, bold and centered. (4 marks) </w:t>
      </w:r>
    </w:p>
    <w:p w14:paraId="19A9AD0E" w14:textId="77777777" w:rsidR="006A1E0A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The rest of the text is in font Bodoni MT size 12, except for the footer which is size 9. (9 marks)</w:t>
      </w:r>
    </w:p>
    <w:p w14:paraId="11465FF7" w14:textId="0F5A638C" w:rsidR="006A1E0A" w:rsidRPr="00CD32F4" w:rsidRDefault="00A768CE" w:rsidP="00204E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A87BA7B" w14:textId="013EEB2B" w:rsidR="00E510EE" w:rsidRPr="00CD32F4" w:rsidRDefault="00A768CE" w:rsidP="00204EED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Align all the text as shown. (2 marks) </w:t>
      </w:r>
    </w:p>
    <w:p w14:paraId="3AEB6303" w14:textId="42B6B613" w:rsidR="00E510EE" w:rsidRPr="00CD32F4" w:rsidRDefault="00A768CE" w:rsidP="00204EED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Group the publication as one. (2 marks) </w:t>
      </w:r>
    </w:p>
    <w:p w14:paraId="51BBC18B" w14:textId="543F7ABA" w:rsidR="00E510EE" w:rsidRPr="00CD32F4" w:rsidRDefault="00A768CE" w:rsidP="00204EED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Fit TWO copies of the design into a single page. (1 mark) </w:t>
      </w:r>
    </w:p>
    <w:p w14:paraId="225425B6" w14:textId="77777777" w:rsidR="006A1E0A" w:rsidRPr="00CD32F4" w:rsidRDefault="006A1E0A" w:rsidP="00204EE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144DA91" w14:textId="03E873D3" w:rsidR="00E510EE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>Include a page header with your name, class and index. (4 marks)</w:t>
      </w:r>
    </w:p>
    <w:p w14:paraId="5247CC05" w14:textId="0A589C08" w:rsidR="00E510EE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Save as INVOICE. (1 mark) </w:t>
      </w:r>
    </w:p>
    <w:p w14:paraId="7F40E179" w14:textId="4CAFAD0F" w:rsidR="00156F4C" w:rsidRPr="00CD32F4" w:rsidRDefault="00A768CE" w:rsidP="00204EE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2F4">
        <w:rPr>
          <w:rFonts w:ascii="Times New Roman" w:hAnsi="Times New Roman" w:cs="Times New Roman"/>
          <w:sz w:val="24"/>
          <w:szCs w:val="24"/>
        </w:rPr>
        <w:t xml:space="preserve">Print the publication. (2 marks) </w:t>
      </w:r>
    </w:p>
    <w:sectPr w:rsidR="00156F4C" w:rsidRPr="00CD32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0E1FB" w14:textId="77777777" w:rsidR="00783FF9" w:rsidRDefault="00783FF9" w:rsidP="00A6064A">
      <w:pPr>
        <w:spacing w:after="0" w:line="240" w:lineRule="auto"/>
      </w:pPr>
      <w:r>
        <w:separator/>
      </w:r>
    </w:p>
  </w:endnote>
  <w:endnote w:type="continuationSeparator" w:id="0">
    <w:p w14:paraId="66E4A1F2" w14:textId="77777777" w:rsidR="00783FF9" w:rsidRDefault="00783FF9" w:rsidP="00A6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12539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AB6FF0" w14:textId="19C59E22" w:rsidR="007C2465" w:rsidRDefault="007C246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686672" w14:textId="77777777" w:rsidR="007C2465" w:rsidRDefault="007C2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19B34" w14:textId="77777777" w:rsidR="00783FF9" w:rsidRDefault="00783FF9" w:rsidP="00A6064A">
      <w:pPr>
        <w:spacing w:after="0" w:line="240" w:lineRule="auto"/>
      </w:pPr>
      <w:r>
        <w:separator/>
      </w:r>
    </w:p>
  </w:footnote>
  <w:footnote w:type="continuationSeparator" w:id="0">
    <w:p w14:paraId="13C84406" w14:textId="77777777" w:rsidR="00783FF9" w:rsidRDefault="00783FF9" w:rsidP="00A6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E673F"/>
    <w:multiLevelType w:val="hybridMultilevel"/>
    <w:tmpl w:val="4A1A5F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7020"/>
    <w:multiLevelType w:val="hybridMultilevel"/>
    <w:tmpl w:val="9AD2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14E8"/>
    <w:multiLevelType w:val="hybridMultilevel"/>
    <w:tmpl w:val="7CA2BF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6E36"/>
    <w:multiLevelType w:val="hybridMultilevel"/>
    <w:tmpl w:val="9170E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7280E"/>
    <w:multiLevelType w:val="hybridMultilevel"/>
    <w:tmpl w:val="ACD0405A"/>
    <w:lvl w:ilvl="0" w:tplc="1726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7481E"/>
    <w:multiLevelType w:val="hybridMultilevel"/>
    <w:tmpl w:val="CDEEC9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6A9C"/>
    <w:multiLevelType w:val="hybridMultilevel"/>
    <w:tmpl w:val="D2B030D2"/>
    <w:lvl w:ilvl="0" w:tplc="4F2A677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858AF"/>
    <w:multiLevelType w:val="hybridMultilevel"/>
    <w:tmpl w:val="4600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63A89"/>
    <w:multiLevelType w:val="hybridMultilevel"/>
    <w:tmpl w:val="A718D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41574"/>
    <w:multiLevelType w:val="hybridMultilevel"/>
    <w:tmpl w:val="745AFDB8"/>
    <w:lvl w:ilvl="0" w:tplc="0409001B">
      <w:start w:val="1"/>
      <w:numFmt w:val="low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15262"/>
    <w:multiLevelType w:val="hybridMultilevel"/>
    <w:tmpl w:val="99D4E1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0BE8DE2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68"/>
    <w:rsid w:val="000B37F0"/>
    <w:rsid w:val="000F3236"/>
    <w:rsid w:val="00156F4C"/>
    <w:rsid w:val="00204EED"/>
    <w:rsid w:val="00213CEB"/>
    <w:rsid w:val="00372BAD"/>
    <w:rsid w:val="003B1457"/>
    <w:rsid w:val="003D4B92"/>
    <w:rsid w:val="005312B0"/>
    <w:rsid w:val="00550600"/>
    <w:rsid w:val="006A1E0A"/>
    <w:rsid w:val="00783FF9"/>
    <w:rsid w:val="007C2465"/>
    <w:rsid w:val="008006BD"/>
    <w:rsid w:val="00841999"/>
    <w:rsid w:val="00853BF7"/>
    <w:rsid w:val="008F6187"/>
    <w:rsid w:val="00A6064A"/>
    <w:rsid w:val="00A768CE"/>
    <w:rsid w:val="00AA7960"/>
    <w:rsid w:val="00BD616A"/>
    <w:rsid w:val="00CD32F4"/>
    <w:rsid w:val="00E510EE"/>
    <w:rsid w:val="00F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0F37"/>
  <w15:chartTrackingRefBased/>
  <w15:docId w15:val="{1D53C2D8-788E-4982-A2FA-AD0F81A8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4A"/>
  </w:style>
  <w:style w:type="paragraph" w:styleId="Footer">
    <w:name w:val="footer"/>
    <w:basedOn w:val="Normal"/>
    <w:link w:val="FooterChar"/>
    <w:uiPriority w:val="99"/>
    <w:unhideWhenUsed/>
    <w:rsid w:val="00A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4A"/>
  </w:style>
  <w:style w:type="paragraph" w:styleId="BalloonText">
    <w:name w:val="Balloon Text"/>
    <w:basedOn w:val="Normal"/>
    <w:link w:val="BalloonTextChar"/>
    <w:uiPriority w:val="99"/>
    <w:semiHidden/>
    <w:unhideWhenUsed/>
    <w:rsid w:val="000F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OJWANDO</dc:creator>
  <cp:keywords/>
  <dc:description/>
  <cp:lastModifiedBy>GEORGE OJWANDO</cp:lastModifiedBy>
  <cp:revision>10</cp:revision>
  <cp:lastPrinted>2021-01-11T07:36:00Z</cp:lastPrinted>
  <dcterms:created xsi:type="dcterms:W3CDTF">2021-01-05T14:02:00Z</dcterms:created>
  <dcterms:modified xsi:type="dcterms:W3CDTF">2021-01-11T07:38:00Z</dcterms:modified>
</cp:coreProperties>
</file>