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1226" w14:textId="258A1548" w:rsidR="004E264F" w:rsidRPr="00AD3D7F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bookmarkStart w:id="0" w:name="_GoBack"/>
      <w:bookmarkEnd w:id="0"/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>GRADE 10</w:t>
      </w:r>
      <w:r w:rsidR="005231B8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GE</w:t>
      </w:r>
      <w:r w:rsidR="000C0902">
        <w:rPr>
          <w:rFonts w:ascii="Times New Roman" w:hAnsi="Times New Roman" w:cs="Times New Roman"/>
          <w:b/>
          <w:bCs/>
          <w:sz w:val="40"/>
          <w:szCs w:val="40"/>
          <w:lang w:val="en-US"/>
        </w:rPr>
        <w:t>RMAN</w:t>
      </w: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AD3D7F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NAME OF THE TEACHER</w:t>
      </w:r>
      <w:proofErr w:type="gramStart"/>
      <w:r w:rsidRPr="00AD3D7F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:………………………………………………………………………………………………………………………………………</w:t>
      </w:r>
      <w:proofErr w:type="gramEnd"/>
    </w:p>
    <w:p w14:paraId="18968BA1" w14:textId="2265D72F" w:rsidR="00C17259" w:rsidRPr="00C17259" w:rsidRDefault="004E264F" w:rsidP="00C1725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SCHOOL</w:t>
      </w:r>
      <w:proofErr w:type="gramStart"/>
      <w:r w:rsidRPr="00AD3D7F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:………………………………………………………………………………………………………..</w:t>
      </w:r>
      <w:proofErr w:type="gramEnd"/>
      <w:r w:rsidRPr="00AD3D7F">
        <w:rPr>
          <w:rFonts w:ascii="Times New Roman" w:hAnsi="Times New Roman" w:cs="Times New Roman"/>
          <w:sz w:val="20"/>
          <w:szCs w:val="20"/>
          <w:lang w:val="en-US"/>
        </w:rPr>
        <w:t xml:space="preserve"> YEAR</w:t>
      </w:r>
      <w:proofErr w:type="gramStart"/>
      <w:r w:rsidRPr="00AD3D7F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:………………………………………….</w:t>
      </w:r>
      <w:proofErr w:type="gramEnd"/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702"/>
        <w:gridCol w:w="813"/>
        <w:gridCol w:w="1079"/>
        <w:gridCol w:w="1565"/>
        <w:gridCol w:w="1533"/>
        <w:gridCol w:w="1542"/>
        <w:gridCol w:w="1533"/>
        <w:gridCol w:w="1565"/>
        <w:gridCol w:w="1311"/>
        <w:gridCol w:w="1533"/>
      </w:tblGrid>
      <w:tr w:rsidR="00E95E4D" w:rsidRPr="00C17259" w14:paraId="6DFFA387" w14:textId="77777777" w:rsidTr="00E95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77670B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19B8FCBF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68C4E681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64CBC8C4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78E1E23D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0CB1329A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04EEFBEA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5F42FBCD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27C2BF5E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75342F18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E95E4D" w:rsidRPr="00C17259" w14:paraId="6CDCA4B4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315CF8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C8515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E62A4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&amp; Speaking</w:t>
            </w:r>
          </w:p>
        </w:tc>
        <w:tc>
          <w:tcPr>
            <w:tcW w:w="0" w:type="auto"/>
            <w:vAlign w:val="center"/>
            <w:hideMark/>
          </w:tcPr>
          <w:p w14:paraId="6AF0362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1.1.1 Dialogic Listening</w:t>
            </w:r>
          </w:p>
        </w:tc>
        <w:tc>
          <w:tcPr>
            <w:tcW w:w="0" w:type="auto"/>
            <w:vAlign w:val="center"/>
            <w:hideMark/>
          </w:tcPr>
          <w:p w14:paraId="1C59C8D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typical German sounds in communication.</w:t>
            </w:r>
          </w:p>
        </w:tc>
        <w:tc>
          <w:tcPr>
            <w:tcW w:w="0" w:type="auto"/>
            <w:vAlign w:val="center"/>
            <w:hideMark/>
          </w:tcPr>
          <w:p w14:paraId="3B7A97C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pronunciation &amp; intonation important in a language?</w:t>
            </w:r>
          </w:p>
        </w:tc>
        <w:tc>
          <w:tcPr>
            <w:tcW w:w="0" w:type="auto"/>
            <w:vAlign w:val="center"/>
            <w:hideMark/>
          </w:tcPr>
          <w:p w14:paraId="691D858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and identify given sounds from listening texts on greetings and introduction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C9997B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Audio recordings</w:t>
            </w:r>
          </w:p>
        </w:tc>
        <w:tc>
          <w:tcPr>
            <w:tcW w:w="0" w:type="auto"/>
            <w:vAlign w:val="center"/>
            <w:hideMark/>
          </w:tcPr>
          <w:p w14:paraId="1B5F10D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identification</w:t>
            </w:r>
          </w:p>
        </w:tc>
        <w:tc>
          <w:tcPr>
            <w:tcW w:w="0" w:type="auto"/>
            <w:vAlign w:val="center"/>
            <w:hideMark/>
          </w:tcPr>
          <w:p w14:paraId="2916DB0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EEDDB8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A78A72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77176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C971A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1B00F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000A9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articulate German sounds in communication.</w:t>
            </w:r>
          </w:p>
        </w:tc>
        <w:tc>
          <w:tcPr>
            <w:tcW w:w="0" w:type="auto"/>
            <w:vAlign w:val="center"/>
            <w:hideMark/>
          </w:tcPr>
          <w:p w14:paraId="5AA267F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7B624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simulate sounds from listening comprehension texts on family members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F75CE5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Recorded texts</w:t>
            </w:r>
          </w:p>
        </w:tc>
        <w:tc>
          <w:tcPr>
            <w:tcW w:w="0" w:type="auto"/>
            <w:vAlign w:val="center"/>
            <w:hideMark/>
          </w:tcPr>
          <w:p w14:paraId="757A320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drills</w:t>
            </w:r>
          </w:p>
        </w:tc>
        <w:tc>
          <w:tcPr>
            <w:tcW w:w="0" w:type="auto"/>
            <w:vAlign w:val="center"/>
            <w:hideMark/>
          </w:tcPr>
          <w:p w14:paraId="6BDD2C0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3D79D6A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0BE106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C47D3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D059A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F5A47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B3854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respond to texts on greetings.</w:t>
            </w:r>
          </w:p>
        </w:tc>
        <w:tc>
          <w:tcPr>
            <w:tcW w:w="0" w:type="auto"/>
            <w:vAlign w:val="center"/>
            <w:hideMark/>
          </w:tcPr>
          <w:p w14:paraId="2E0DE8E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ensure successful communication in conversations?</w:t>
            </w:r>
          </w:p>
        </w:tc>
        <w:tc>
          <w:tcPr>
            <w:tcW w:w="0" w:type="auto"/>
            <w:vAlign w:val="center"/>
            <w:hideMark/>
          </w:tcPr>
          <w:p w14:paraId="66AC275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texts on greetings and introductions and answer questions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56E8E3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Flashcards</w:t>
            </w:r>
          </w:p>
        </w:tc>
        <w:tc>
          <w:tcPr>
            <w:tcW w:w="0" w:type="auto"/>
            <w:vAlign w:val="center"/>
            <w:hideMark/>
          </w:tcPr>
          <w:p w14:paraId="2D52009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Q&amp;A</w:t>
            </w:r>
          </w:p>
        </w:tc>
        <w:tc>
          <w:tcPr>
            <w:tcW w:w="0" w:type="auto"/>
            <w:vAlign w:val="center"/>
            <w:hideMark/>
          </w:tcPr>
          <w:p w14:paraId="3DED4E0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7041CD61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BEC5CD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B6F83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C5DB0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397F8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DF479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present a family tree.</w:t>
            </w:r>
          </w:p>
        </w:tc>
        <w:tc>
          <w:tcPr>
            <w:tcW w:w="0" w:type="auto"/>
            <w:vAlign w:val="center"/>
            <w:hideMark/>
          </w:tcPr>
          <w:p w14:paraId="51C995D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861ED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and present a family tree to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D5AE23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Charts/Drawings</w:t>
            </w:r>
          </w:p>
        </w:tc>
        <w:tc>
          <w:tcPr>
            <w:tcW w:w="0" w:type="auto"/>
            <w:vAlign w:val="center"/>
            <w:hideMark/>
          </w:tcPr>
          <w:p w14:paraId="02A65C3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32B53F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9B16FFC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70E31F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C5F0D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4B5DE2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1904F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DF6BE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lesson, the learner should be able to talk about family and relations.</w:t>
            </w:r>
          </w:p>
        </w:tc>
        <w:tc>
          <w:tcPr>
            <w:tcW w:w="0" w:type="auto"/>
            <w:vAlign w:val="center"/>
            <w:hideMark/>
          </w:tcPr>
          <w:p w14:paraId="083BCC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11979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guided to talk about family and relations with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2F2A5F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Design (2024) pg 13; Photos</w:t>
            </w:r>
          </w:p>
        </w:tc>
        <w:tc>
          <w:tcPr>
            <w:tcW w:w="0" w:type="auto"/>
            <w:vAlign w:val="center"/>
            <w:hideMark/>
          </w:tcPr>
          <w:p w14:paraId="21D61B0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Oral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2DD684C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0A901DF5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21E346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18CE4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4ADFEB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12723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B3EAB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compare family setups.</w:t>
            </w:r>
          </w:p>
        </w:tc>
        <w:tc>
          <w:tcPr>
            <w:tcW w:w="0" w:type="auto"/>
            <w:vAlign w:val="center"/>
            <w:hideMark/>
          </w:tcPr>
          <w:p w14:paraId="093F4BD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4C374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research online on family setups in Germany and present to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F1EBB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Digital devices</w:t>
            </w:r>
          </w:p>
        </w:tc>
        <w:tc>
          <w:tcPr>
            <w:tcW w:w="0" w:type="auto"/>
            <w:vAlign w:val="center"/>
            <w:hideMark/>
          </w:tcPr>
          <w:p w14:paraId="45ECE9E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2CD5364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00809383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DA0383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C5ABA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580C0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D3206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8E9C1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dialogues on introduction.</w:t>
            </w:r>
          </w:p>
        </w:tc>
        <w:tc>
          <w:tcPr>
            <w:tcW w:w="0" w:type="auto"/>
            <w:vAlign w:val="center"/>
            <w:hideMark/>
          </w:tcPr>
          <w:p w14:paraId="25069FE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32402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perform dialogues on introducing family members with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4D512E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Role play scripts</w:t>
            </w:r>
          </w:p>
        </w:tc>
        <w:tc>
          <w:tcPr>
            <w:tcW w:w="0" w:type="auto"/>
            <w:vAlign w:val="center"/>
            <w:hideMark/>
          </w:tcPr>
          <w:p w14:paraId="3D4415B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780204D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A111AD2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A7AF2D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F8401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4BFA97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D6194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94456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count from 0 to 20 in German.</w:t>
            </w:r>
          </w:p>
        </w:tc>
        <w:tc>
          <w:tcPr>
            <w:tcW w:w="0" w:type="auto"/>
            <w:vAlign w:val="center"/>
            <w:hideMark/>
          </w:tcPr>
          <w:p w14:paraId="123687D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06D2C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count from 0 to 20 and play Bingo game for numbers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DD1A7B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Bingo cards</w:t>
            </w:r>
          </w:p>
        </w:tc>
        <w:tc>
          <w:tcPr>
            <w:tcW w:w="0" w:type="auto"/>
            <w:vAlign w:val="center"/>
            <w:hideMark/>
          </w:tcPr>
          <w:p w14:paraId="3F1BD58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Game</w:t>
            </w:r>
          </w:p>
        </w:tc>
        <w:tc>
          <w:tcPr>
            <w:tcW w:w="0" w:type="auto"/>
            <w:vAlign w:val="center"/>
            <w:hideMark/>
          </w:tcPr>
          <w:p w14:paraId="29DB387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0BC4459C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3EC6F9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6432B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FB9FA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6227BFF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1.2.2 Reading for Comprehension</w:t>
            </w:r>
          </w:p>
        </w:tc>
        <w:tc>
          <w:tcPr>
            <w:tcW w:w="0" w:type="auto"/>
            <w:vAlign w:val="center"/>
            <w:hideMark/>
          </w:tcPr>
          <w:p w14:paraId="29FBACA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retrieve main information from reading texts.</w:t>
            </w:r>
          </w:p>
        </w:tc>
        <w:tc>
          <w:tcPr>
            <w:tcW w:w="0" w:type="auto"/>
            <w:vAlign w:val="center"/>
            <w:hideMark/>
          </w:tcPr>
          <w:p w14:paraId="371BB20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reading promote open mindedness?</w:t>
            </w:r>
          </w:p>
        </w:tc>
        <w:tc>
          <w:tcPr>
            <w:tcW w:w="0" w:type="auto"/>
            <w:vAlign w:val="center"/>
            <w:hideMark/>
          </w:tcPr>
          <w:p w14:paraId="3C88855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describe pictures on greetings and introductions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C701E3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Picture cards</w:t>
            </w:r>
          </w:p>
        </w:tc>
        <w:tc>
          <w:tcPr>
            <w:tcW w:w="0" w:type="auto"/>
            <w:vAlign w:val="center"/>
            <w:hideMark/>
          </w:tcPr>
          <w:p w14:paraId="5443117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description</w:t>
            </w:r>
          </w:p>
        </w:tc>
        <w:tc>
          <w:tcPr>
            <w:tcW w:w="0" w:type="auto"/>
            <w:vAlign w:val="center"/>
            <w:hideMark/>
          </w:tcPr>
          <w:p w14:paraId="2C030AD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3FFBE02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AF212E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989B5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98BD98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240A9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B7562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be able to highlight specific information in texts.</w:t>
            </w:r>
          </w:p>
        </w:tc>
        <w:tc>
          <w:tcPr>
            <w:tcW w:w="0" w:type="auto"/>
            <w:vAlign w:val="center"/>
            <w:hideMark/>
          </w:tcPr>
          <w:p w14:paraId="4E71674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How do you read a text to understand?</w:t>
            </w:r>
          </w:p>
        </w:tc>
        <w:tc>
          <w:tcPr>
            <w:tcW w:w="0" w:type="auto"/>
            <w:vAlign w:val="center"/>
            <w:hideMark/>
          </w:tcPr>
          <w:p w14:paraId="6F94808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read texts on family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relationships and highlight specific information and vocabulary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14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F13116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15; Reading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texts</w:t>
            </w:r>
          </w:p>
        </w:tc>
        <w:tc>
          <w:tcPr>
            <w:tcW w:w="0" w:type="auto"/>
            <w:vAlign w:val="center"/>
            <w:hideMark/>
          </w:tcPr>
          <w:p w14:paraId="098EB6B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Highlighting</w:t>
            </w:r>
          </w:p>
        </w:tc>
        <w:tc>
          <w:tcPr>
            <w:tcW w:w="0" w:type="auto"/>
            <w:vAlign w:val="center"/>
            <w:hideMark/>
          </w:tcPr>
          <w:p w14:paraId="43055E3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816F3E1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D3549E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62156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7DCE33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06A9E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B0B75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sequence a text logically.</w:t>
            </w:r>
          </w:p>
        </w:tc>
        <w:tc>
          <w:tcPr>
            <w:tcW w:w="0" w:type="auto"/>
            <w:vAlign w:val="center"/>
            <w:hideMark/>
          </w:tcPr>
          <w:p w14:paraId="587770A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2AB3C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jumbled up texts on family and put the parts in the correct order/sequence with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15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3EC63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Jumbled text strips</w:t>
            </w:r>
          </w:p>
        </w:tc>
        <w:tc>
          <w:tcPr>
            <w:tcW w:w="0" w:type="auto"/>
            <w:vAlign w:val="center"/>
            <w:hideMark/>
          </w:tcPr>
          <w:p w14:paraId="6146CA0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Sequencing task</w:t>
            </w:r>
          </w:p>
        </w:tc>
        <w:tc>
          <w:tcPr>
            <w:tcW w:w="0" w:type="auto"/>
            <w:vAlign w:val="center"/>
            <w:hideMark/>
          </w:tcPr>
          <w:p w14:paraId="73C1423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7C1A72E6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96D0CA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D484E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2FAD87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4E816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C72D2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match subtitles to texts.</w:t>
            </w:r>
          </w:p>
        </w:tc>
        <w:tc>
          <w:tcPr>
            <w:tcW w:w="0" w:type="auto"/>
            <w:vAlign w:val="center"/>
            <w:hideMark/>
          </w:tcPr>
          <w:p w14:paraId="561BF7C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FC5EA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and match subtitles to texts on family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16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1C75D8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Worksheets</w:t>
            </w:r>
          </w:p>
        </w:tc>
        <w:tc>
          <w:tcPr>
            <w:tcW w:w="0" w:type="auto"/>
            <w:vAlign w:val="center"/>
            <w:hideMark/>
          </w:tcPr>
          <w:p w14:paraId="485C7E8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 exercise</w:t>
            </w:r>
          </w:p>
        </w:tc>
        <w:tc>
          <w:tcPr>
            <w:tcW w:w="0" w:type="auto"/>
            <w:vAlign w:val="center"/>
            <w:hideMark/>
          </w:tcPr>
          <w:p w14:paraId="1F6EE38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237A5AA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B6D3BF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9E6195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66AEA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469E7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3A5A1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compare family setups in Kenya and Germany.</w:t>
            </w:r>
          </w:p>
        </w:tc>
        <w:tc>
          <w:tcPr>
            <w:tcW w:w="0" w:type="auto"/>
            <w:vAlign w:val="center"/>
            <w:hideMark/>
          </w:tcPr>
          <w:p w14:paraId="7E9E8E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BE574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research on family setups in Kenya and Germany using online and print media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17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8283FD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Internet/Library</w:t>
            </w:r>
          </w:p>
        </w:tc>
        <w:tc>
          <w:tcPr>
            <w:tcW w:w="0" w:type="auto"/>
            <w:vAlign w:val="center"/>
            <w:hideMark/>
          </w:tcPr>
          <w:p w14:paraId="1B2652F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report</w:t>
            </w:r>
          </w:p>
        </w:tc>
        <w:tc>
          <w:tcPr>
            <w:tcW w:w="0" w:type="auto"/>
            <w:vAlign w:val="center"/>
            <w:hideMark/>
          </w:tcPr>
          <w:p w14:paraId="284A374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B03D622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DB42CC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9E765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2F70C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06557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09818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read texts for enjoyment.</w:t>
            </w:r>
          </w:p>
        </w:tc>
        <w:tc>
          <w:tcPr>
            <w:tcW w:w="0" w:type="auto"/>
            <w:vAlign w:val="center"/>
            <w:hideMark/>
          </w:tcPr>
          <w:p w14:paraId="73BB2D4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C5B63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varied texts on family for enjoyment and share insights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18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1EC54B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Storybooks</w:t>
            </w:r>
          </w:p>
        </w:tc>
        <w:tc>
          <w:tcPr>
            <w:tcW w:w="0" w:type="auto"/>
            <w:vAlign w:val="center"/>
            <w:hideMark/>
          </w:tcPr>
          <w:p w14:paraId="5279D5C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sharing</w:t>
            </w:r>
          </w:p>
        </w:tc>
        <w:tc>
          <w:tcPr>
            <w:tcW w:w="0" w:type="auto"/>
            <w:vAlign w:val="center"/>
            <w:hideMark/>
          </w:tcPr>
          <w:p w14:paraId="270A239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773DC0E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3AA95F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80853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3846C6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3E520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DE98E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be able to analyze information from a reading text.</w:t>
            </w:r>
          </w:p>
        </w:tc>
        <w:tc>
          <w:tcPr>
            <w:tcW w:w="0" w:type="auto"/>
            <w:vAlign w:val="center"/>
            <w:hideMark/>
          </w:tcPr>
          <w:p w14:paraId="7D9BFFF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B7E68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answer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comprehension questions derived from texts on family relationships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19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1462B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15;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Questionnaires</w:t>
            </w:r>
          </w:p>
        </w:tc>
        <w:tc>
          <w:tcPr>
            <w:tcW w:w="0" w:type="auto"/>
            <w:vAlign w:val="center"/>
            <w:hideMark/>
          </w:tcPr>
          <w:p w14:paraId="6F1B3EB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0341329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03001172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1E9B7E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3FEA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0472D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vAlign w:val="center"/>
            <w:hideMark/>
          </w:tcPr>
          <w:p w14:paraId="44B6469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1.3.1 Descriptive Writing</w:t>
            </w:r>
          </w:p>
        </w:tc>
        <w:tc>
          <w:tcPr>
            <w:tcW w:w="0" w:type="auto"/>
            <w:vAlign w:val="center"/>
            <w:hideMark/>
          </w:tcPr>
          <w:p w14:paraId="1FBF20A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given information for writing.</w:t>
            </w:r>
          </w:p>
        </w:tc>
        <w:tc>
          <w:tcPr>
            <w:tcW w:w="0" w:type="auto"/>
            <w:vAlign w:val="center"/>
            <w:hideMark/>
          </w:tcPr>
          <w:p w14:paraId="025505B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write a descriptive text to capture the attention of the audience?</w:t>
            </w:r>
          </w:p>
        </w:tc>
        <w:tc>
          <w:tcPr>
            <w:tcW w:w="0" w:type="auto"/>
            <w:vAlign w:val="center"/>
            <w:hideMark/>
          </w:tcPr>
          <w:p w14:paraId="12C9A6F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organise given information on family coherently into paragraphs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20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D16DE8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Writing frames</w:t>
            </w:r>
          </w:p>
        </w:tc>
        <w:tc>
          <w:tcPr>
            <w:tcW w:w="0" w:type="auto"/>
            <w:vAlign w:val="center"/>
            <w:hideMark/>
          </w:tcPr>
          <w:p w14:paraId="51646DA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Paragraph writing</w:t>
            </w:r>
          </w:p>
        </w:tc>
        <w:tc>
          <w:tcPr>
            <w:tcW w:w="0" w:type="auto"/>
            <w:vAlign w:val="center"/>
            <w:hideMark/>
          </w:tcPr>
          <w:p w14:paraId="14CFCD3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78530A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A9F5D1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481DA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4A59E0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AB513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57CEC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design family trees.</w:t>
            </w:r>
          </w:p>
        </w:tc>
        <w:tc>
          <w:tcPr>
            <w:tcW w:w="0" w:type="auto"/>
            <w:vAlign w:val="center"/>
            <w:hideMark/>
          </w:tcPr>
          <w:p w14:paraId="0EA45E5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C32D4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design own family trees with labels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21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4ADE80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Art materials</w:t>
            </w:r>
          </w:p>
        </w:tc>
        <w:tc>
          <w:tcPr>
            <w:tcW w:w="0" w:type="auto"/>
            <w:vAlign w:val="center"/>
            <w:hideMark/>
          </w:tcPr>
          <w:p w14:paraId="3EABDE9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628807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74901FA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A8906B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B94E9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C0891C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CC7AF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965E7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a text introducing self.</w:t>
            </w:r>
          </w:p>
        </w:tc>
        <w:tc>
          <w:tcPr>
            <w:tcW w:w="0" w:type="auto"/>
            <w:vAlign w:val="center"/>
            <w:hideMark/>
          </w:tcPr>
          <w:p w14:paraId="1DB334C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FBA00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write a text introducing </w:t>
            </w:r>
            <w:proofErr w:type="gramStart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themselves</w:t>
            </w:r>
            <w:proofErr w:type="gram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share it with their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22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638586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Exercise books</w:t>
            </w:r>
          </w:p>
        </w:tc>
        <w:tc>
          <w:tcPr>
            <w:tcW w:w="0" w:type="auto"/>
            <w:vAlign w:val="center"/>
            <w:hideMark/>
          </w:tcPr>
          <w:p w14:paraId="0AA3880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Self-introduction</w:t>
            </w:r>
          </w:p>
        </w:tc>
        <w:tc>
          <w:tcPr>
            <w:tcW w:w="0" w:type="auto"/>
            <w:vAlign w:val="center"/>
            <w:hideMark/>
          </w:tcPr>
          <w:p w14:paraId="3EA6925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223703C3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DD9CA6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ECF7B6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BEC66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CD89E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2F1BE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compose a text describing their family.</w:t>
            </w:r>
          </w:p>
        </w:tc>
        <w:tc>
          <w:tcPr>
            <w:tcW w:w="0" w:type="auto"/>
            <w:vAlign w:val="center"/>
            <w:hideMark/>
          </w:tcPr>
          <w:p w14:paraId="234E82B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F8EAB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compose a text describing their family and share with peers for feedback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23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503DB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Peer review forms</w:t>
            </w:r>
          </w:p>
        </w:tc>
        <w:tc>
          <w:tcPr>
            <w:tcW w:w="0" w:type="auto"/>
            <w:vAlign w:val="center"/>
            <w:hideMark/>
          </w:tcPr>
          <w:p w14:paraId="665CCF9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1195284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69005C2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980CC2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2E3BC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7B912B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0F0DC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917B3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compare family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descriptions.</w:t>
            </w:r>
          </w:p>
        </w:tc>
        <w:tc>
          <w:tcPr>
            <w:tcW w:w="0" w:type="auto"/>
            <w:vAlign w:val="center"/>
            <w:hideMark/>
          </w:tcPr>
          <w:p w14:paraId="262FDB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F50ED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write down similarities and differences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between own text and those of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24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84665B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17; Venn diagram</w:t>
            </w:r>
          </w:p>
        </w:tc>
        <w:tc>
          <w:tcPr>
            <w:tcW w:w="0" w:type="auto"/>
            <w:vAlign w:val="center"/>
            <w:hideMark/>
          </w:tcPr>
          <w:p w14:paraId="5FB98FC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Analysis</w:t>
            </w:r>
          </w:p>
        </w:tc>
        <w:tc>
          <w:tcPr>
            <w:tcW w:w="0" w:type="auto"/>
            <w:vAlign w:val="center"/>
            <w:hideMark/>
          </w:tcPr>
          <w:p w14:paraId="6CCE6F4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2FFD56B6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39ACD5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A83A8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1DAFE8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63499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0A5FA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react to written texts.</w:t>
            </w:r>
          </w:p>
        </w:tc>
        <w:tc>
          <w:tcPr>
            <w:tcW w:w="0" w:type="auto"/>
            <w:vAlign w:val="center"/>
            <w:hideMark/>
          </w:tcPr>
          <w:p w14:paraId="4604359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88332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react respectfully to written texts from their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25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2018F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Feedback forms</w:t>
            </w:r>
          </w:p>
        </w:tc>
        <w:tc>
          <w:tcPr>
            <w:tcW w:w="0" w:type="auto"/>
            <w:vAlign w:val="center"/>
            <w:hideMark/>
          </w:tcPr>
          <w:p w14:paraId="586AB0D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00F24A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0B339F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4F44143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78633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82C71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D7BB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20606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summarise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written texts.</w:t>
            </w:r>
          </w:p>
        </w:tc>
        <w:tc>
          <w:tcPr>
            <w:tcW w:w="0" w:type="auto"/>
            <w:vAlign w:val="center"/>
            <w:hideMark/>
          </w:tcPr>
          <w:p w14:paraId="491EC3A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44CA0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summarise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written text on family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26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606C7F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Text</w:t>
            </w:r>
          </w:p>
        </w:tc>
        <w:tc>
          <w:tcPr>
            <w:tcW w:w="0" w:type="auto"/>
            <w:vAlign w:val="center"/>
            <w:hideMark/>
          </w:tcPr>
          <w:p w14:paraId="3D31C6F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Summary writing</w:t>
            </w:r>
          </w:p>
        </w:tc>
        <w:tc>
          <w:tcPr>
            <w:tcW w:w="0" w:type="auto"/>
            <w:vAlign w:val="center"/>
            <w:hideMark/>
          </w:tcPr>
          <w:p w14:paraId="39A9C33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07AB55F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C3DE3F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31FA1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F54311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EB953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C968B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design photo collages.</w:t>
            </w:r>
          </w:p>
        </w:tc>
        <w:tc>
          <w:tcPr>
            <w:tcW w:w="0" w:type="auto"/>
            <w:vAlign w:val="center"/>
            <w:hideMark/>
          </w:tcPr>
          <w:p w14:paraId="04C3956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47E86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design photo collage of families using technology with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27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ACDDD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Digital tools</w:t>
            </w:r>
          </w:p>
        </w:tc>
        <w:tc>
          <w:tcPr>
            <w:tcW w:w="0" w:type="auto"/>
            <w:vAlign w:val="center"/>
            <w:hideMark/>
          </w:tcPr>
          <w:p w14:paraId="0DC8449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56FB745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6A8548F8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0DEA8D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EC0CC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5B3C55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2CA5EB7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1.4.1 Conjugation of Verbs</w:t>
            </w:r>
          </w:p>
        </w:tc>
        <w:tc>
          <w:tcPr>
            <w:tcW w:w="0" w:type="auto"/>
            <w:vAlign w:val="center"/>
            <w:hideMark/>
          </w:tcPr>
          <w:p w14:paraId="7447777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conjugate verbs for introduction.</w:t>
            </w:r>
          </w:p>
        </w:tc>
        <w:tc>
          <w:tcPr>
            <w:tcW w:w="0" w:type="auto"/>
            <w:vAlign w:val="center"/>
            <w:hideMark/>
          </w:tcPr>
          <w:p w14:paraId="74C0043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grammar important for communication?</w:t>
            </w:r>
          </w:p>
        </w:tc>
        <w:tc>
          <w:tcPr>
            <w:tcW w:w="0" w:type="auto"/>
            <w:vAlign w:val="center"/>
            <w:hideMark/>
          </w:tcPr>
          <w:p w14:paraId="056FDF4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conjugate given verbs (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haben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sein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) for introduction of self and family members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28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FD43F3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Conjugation charts</w:t>
            </w:r>
          </w:p>
        </w:tc>
        <w:tc>
          <w:tcPr>
            <w:tcW w:w="0" w:type="auto"/>
            <w:vAlign w:val="center"/>
            <w:hideMark/>
          </w:tcPr>
          <w:p w14:paraId="7C89035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exercises</w:t>
            </w:r>
          </w:p>
        </w:tc>
        <w:tc>
          <w:tcPr>
            <w:tcW w:w="0" w:type="auto"/>
            <w:vAlign w:val="center"/>
            <w:hideMark/>
          </w:tcPr>
          <w:p w14:paraId="2F51A72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02B29447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4D43D6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D30383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EA71A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16BFF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CEB48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personal pronouns.</w:t>
            </w:r>
          </w:p>
        </w:tc>
        <w:tc>
          <w:tcPr>
            <w:tcW w:w="0" w:type="auto"/>
            <w:vAlign w:val="center"/>
            <w:hideMark/>
          </w:tcPr>
          <w:p w14:paraId="71F0846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14F3D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fill in missing personal pronouns in texts about families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29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5DC1A8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Worksheets</w:t>
            </w:r>
          </w:p>
        </w:tc>
        <w:tc>
          <w:tcPr>
            <w:tcW w:w="0" w:type="auto"/>
            <w:vAlign w:val="center"/>
            <w:hideMark/>
          </w:tcPr>
          <w:p w14:paraId="27F3BF6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Gap filling</w:t>
            </w:r>
          </w:p>
        </w:tc>
        <w:tc>
          <w:tcPr>
            <w:tcW w:w="0" w:type="auto"/>
            <w:vAlign w:val="center"/>
            <w:hideMark/>
          </w:tcPr>
          <w:p w14:paraId="4D02E25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0180A6D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EF2BC1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6E5B4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B0FE0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0D10D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4C66A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match pronouns to subjects.</w:t>
            </w:r>
          </w:p>
        </w:tc>
        <w:tc>
          <w:tcPr>
            <w:tcW w:w="0" w:type="auto"/>
            <w:vAlign w:val="center"/>
            <w:hideMark/>
          </w:tcPr>
          <w:p w14:paraId="580A8D8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E52A3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match personal pronouns to pictures of family members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30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D928C6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Pictures</w:t>
            </w:r>
          </w:p>
        </w:tc>
        <w:tc>
          <w:tcPr>
            <w:tcW w:w="0" w:type="auto"/>
            <w:vAlign w:val="center"/>
            <w:hideMark/>
          </w:tcPr>
          <w:p w14:paraId="1A220DC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</w:t>
            </w:r>
          </w:p>
        </w:tc>
        <w:tc>
          <w:tcPr>
            <w:tcW w:w="0" w:type="auto"/>
            <w:vAlign w:val="center"/>
            <w:hideMark/>
          </w:tcPr>
          <w:p w14:paraId="2776B55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D296D9F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54AB14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33C99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9C8E5C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246AF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289E3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question words (</w:t>
            </w:r>
            <w:r w:rsidRPr="00C1725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W-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Fragen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144A49A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derive grammar rules from a text?</w:t>
            </w:r>
          </w:p>
        </w:tc>
        <w:tc>
          <w:tcPr>
            <w:tcW w:w="0" w:type="auto"/>
            <w:vAlign w:val="center"/>
            <w:hideMark/>
          </w:tcPr>
          <w:p w14:paraId="00F90CF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ask and respond to questions about family from peers using W-questions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31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737CD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Prompt cards</w:t>
            </w:r>
          </w:p>
        </w:tc>
        <w:tc>
          <w:tcPr>
            <w:tcW w:w="0" w:type="auto"/>
            <w:vAlign w:val="center"/>
            <w:hideMark/>
          </w:tcPr>
          <w:p w14:paraId="0289B39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Q&amp;A</w:t>
            </w:r>
          </w:p>
        </w:tc>
        <w:tc>
          <w:tcPr>
            <w:tcW w:w="0" w:type="auto"/>
            <w:vAlign w:val="center"/>
            <w:hideMark/>
          </w:tcPr>
          <w:p w14:paraId="77BB07D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25FB69A1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5F507E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9FC28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F7475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79477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B6D50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outline grammar rules.</w:t>
            </w:r>
          </w:p>
        </w:tc>
        <w:tc>
          <w:tcPr>
            <w:tcW w:w="0" w:type="auto"/>
            <w:vAlign w:val="center"/>
            <w:hideMark/>
          </w:tcPr>
          <w:p w14:paraId="2C16531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7F71E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research on German grammar rules and share with peers in plenary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32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407F4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Grammar books</w:t>
            </w:r>
          </w:p>
        </w:tc>
        <w:tc>
          <w:tcPr>
            <w:tcW w:w="0" w:type="auto"/>
            <w:vAlign w:val="center"/>
            <w:hideMark/>
          </w:tcPr>
          <w:p w14:paraId="505EDB9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621A4CA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63924C43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0FF97D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E30C7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63470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A941D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4FD4F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texts using question words.</w:t>
            </w:r>
          </w:p>
        </w:tc>
        <w:tc>
          <w:tcPr>
            <w:tcW w:w="0" w:type="auto"/>
            <w:vAlign w:val="center"/>
            <w:hideMark/>
          </w:tcPr>
          <w:p w14:paraId="55A8AA0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8F497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texts about family using question words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33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E018D2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Writing materials</w:t>
            </w:r>
          </w:p>
        </w:tc>
        <w:tc>
          <w:tcPr>
            <w:tcW w:w="0" w:type="auto"/>
            <w:vAlign w:val="center"/>
            <w:hideMark/>
          </w:tcPr>
          <w:p w14:paraId="6C90085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composition</w:t>
            </w:r>
          </w:p>
        </w:tc>
        <w:tc>
          <w:tcPr>
            <w:tcW w:w="0" w:type="auto"/>
            <w:vAlign w:val="center"/>
            <w:hideMark/>
          </w:tcPr>
          <w:p w14:paraId="6C9D249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F078715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848D37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2A5FE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AAD1FF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B02FC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25D89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possessive pronouns.</w:t>
            </w:r>
          </w:p>
        </w:tc>
        <w:tc>
          <w:tcPr>
            <w:tcW w:w="0" w:type="auto"/>
            <w:vAlign w:val="center"/>
            <w:hideMark/>
          </w:tcPr>
          <w:p w14:paraId="4EF3A10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765B6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possessive pronouns to describe their family and relations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34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E9D0C3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Family tree charts</w:t>
            </w:r>
          </w:p>
        </w:tc>
        <w:tc>
          <w:tcPr>
            <w:tcW w:w="0" w:type="auto"/>
            <w:vAlign w:val="center"/>
            <w:hideMark/>
          </w:tcPr>
          <w:p w14:paraId="09EA10E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description</w:t>
            </w:r>
          </w:p>
        </w:tc>
        <w:tc>
          <w:tcPr>
            <w:tcW w:w="0" w:type="auto"/>
            <w:vAlign w:val="center"/>
            <w:hideMark/>
          </w:tcPr>
          <w:p w14:paraId="7397BBA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54B826B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D6031F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342BBF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230D3C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2.1 Listening </w:t>
            </w: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&amp; Speaking</w:t>
            </w:r>
          </w:p>
        </w:tc>
        <w:tc>
          <w:tcPr>
            <w:tcW w:w="0" w:type="auto"/>
            <w:vAlign w:val="center"/>
            <w:hideMark/>
          </w:tcPr>
          <w:p w14:paraId="063A7C2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2.1.1 Conversational </w:t>
            </w: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Skills</w:t>
            </w:r>
          </w:p>
        </w:tc>
        <w:tc>
          <w:tcPr>
            <w:tcW w:w="0" w:type="auto"/>
            <w:vAlign w:val="center"/>
            <w:hideMark/>
          </w:tcPr>
          <w:p w14:paraId="0CB9906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By the end of the lesson, the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identify items in a home from audio.</w:t>
            </w:r>
          </w:p>
        </w:tc>
        <w:tc>
          <w:tcPr>
            <w:tcW w:w="0" w:type="auto"/>
            <w:vAlign w:val="center"/>
            <w:hideMark/>
          </w:tcPr>
          <w:p w14:paraId="45E4932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How do you make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conversations interesting?</w:t>
            </w:r>
          </w:p>
        </w:tc>
        <w:tc>
          <w:tcPr>
            <w:tcW w:w="0" w:type="auto"/>
            <w:vAlign w:val="center"/>
            <w:hideMark/>
          </w:tcPr>
          <w:p w14:paraId="6CEE4F0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listen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to audio texts about my home and match to given pictures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35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D5AB62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21; Audio/Pictures</w:t>
            </w:r>
          </w:p>
        </w:tc>
        <w:tc>
          <w:tcPr>
            <w:tcW w:w="0" w:type="auto"/>
            <w:vAlign w:val="center"/>
            <w:hideMark/>
          </w:tcPr>
          <w:p w14:paraId="6C0AE4A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Matching</w:t>
            </w:r>
          </w:p>
        </w:tc>
        <w:tc>
          <w:tcPr>
            <w:tcW w:w="0" w:type="auto"/>
            <w:vAlign w:val="center"/>
            <w:hideMark/>
          </w:tcPr>
          <w:p w14:paraId="78F40AB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636FC53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D7136A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10D3D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9B2B7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DFE1C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E47B4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compare houses in Kenya and Germany.</w:t>
            </w:r>
          </w:p>
        </w:tc>
        <w:tc>
          <w:tcPr>
            <w:tcW w:w="0" w:type="auto"/>
            <w:vAlign w:val="center"/>
            <w:hideMark/>
          </w:tcPr>
          <w:p w14:paraId="185B699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EE317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watch videos on houses in Kenya and in Germany and answer given questions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36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DECDF9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Videos</w:t>
            </w:r>
          </w:p>
        </w:tc>
        <w:tc>
          <w:tcPr>
            <w:tcW w:w="0" w:type="auto"/>
            <w:vAlign w:val="center"/>
            <w:hideMark/>
          </w:tcPr>
          <w:p w14:paraId="2349E47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Q&amp;A</w:t>
            </w:r>
          </w:p>
        </w:tc>
        <w:tc>
          <w:tcPr>
            <w:tcW w:w="0" w:type="auto"/>
            <w:vAlign w:val="center"/>
            <w:hideMark/>
          </w:tcPr>
          <w:p w14:paraId="64CE8FC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6DCBE11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EE116B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1F1D6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B8932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F0F2C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9E0F4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items at home.</w:t>
            </w:r>
          </w:p>
        </w:tc>
        <w:tc>
          <w:tcPr>
            <w:tcW w:w="0" w:type="auto"/>
            <w:vAlign w:val="center"/>
            <w:hideMark/>
          </w:tcPr>
          <w:p w14:paraId="1CBC50D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74FC8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with peers about items they have at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37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088D0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Vocabulary list</w:t>
            </w:r>
          </w:p>
        </w:tc>
        <w:tc>
          <w:tcPr>
            <w:tcW w:w="0" w:type="auto"/>
            <w:vAlign w:val="center"/>
            <w:hideMark/>
          </w:tcPr>
          <w:p w14:paraId="5117123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7D21DB0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397E746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7444E7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842AA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964651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86EDD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5EF35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a collage of a home.</w:t>
            </w:r>
          </w:p>
        </w:tc>
        <w:tc>
          <w:tcPr>
            <w:tcW w:w="0" w:type="auto"/>
            <w:vAlign w:val="center"/>
            <w:hideMark/>
          </w:tcPr>
          <w:p w14:paraId="3FAA778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B9040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carry out a project on different 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colours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come up with a collage depicting a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38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DBABE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Art materials</w:t>
            </w:r>
          </w:p>
        </w:tc>
        <w:tc>
          <w:tcPr>
            <w:tcW w:w="0" w:type="auto"/>
            <w:vAlign w:val="center"/>
            <w:hideMark/>
          </w:tcPr>
          <w:p w14:paraId="1B5D807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6D16827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182B541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902C64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03C88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72FBDF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97F3B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6E844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express likes and dislikes.</w:t>
            </w:r>
          </w:p>
        </w:tc>
        <w:tc>
          <w:tcPr>
            <w:tcW w:w="0" w:type="auto"/>
            <w:vAlign w:val="center"/>
            <w:hideMark/>
          </w:tcPr>
          <w:p w14:paraId="2FD5AA4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F243C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take turns in conducting dialogues on their likes and dislikes about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39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31E146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Dialogue prompts</w:t>
            </w:r>
          </w:p>
        </w:tc>
        <w:tc>
          <w:tcPr>
            <w:tcW w:w="0" w:type="auto"/>
            <w:vAlign w:val="center"/>
            <w:hideMark/>
          </w:tcPr>
          <w:p w14:paraId="0401DD0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568A44E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B6FE182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E7035D5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CE279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CD08A7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5CD83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E84E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lesson, the learner should be able to use numbers (20-100) regarding prices.</w:t>
            </w:r>
          </w:p>
        </w:tc>
        <w:tc>
          <w:tcPr>
            <w:tcW w:w="0" w:type="auto"/>
            <w:vAlign w:val="center"/>
            <w:hideMark/>
          </w:tcPr>
          <w:p w14:paraId="369E499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7B243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guided to research on prices of home items from various sources and share with peers using numbers 20-100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40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C29287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Design (2024) pg 21; Price catalogues</w:t>
            </w:r>
          </w:p>
        </w:tc>
        <w:tc>
          <w:tcPr>
            <w:tcW w:w="0" w:type="auto"/>
            <w:vAlign w:val="center"/>
            <w:hideMark/>
          </w:tcPr>
          <w:p w14:paraId="72018EE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Oral report</w:t>
            </w:r>
          </w:p>
        </w:tc>
        <w:tc>
          <w:tcPr>
            <w:tcW w:w="0" w:type="auto"/>
            <w:vAlign w:val="center"/>
            <w:hideMark/>
          </w:tcPr>
          <w:p w14:paraId="40D5216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76ABAA6C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2B17B0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76387E2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4C4F0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805D2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81FE5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features of a dialogue.</w:t>
            </w:r>
          </w:p>
        </w:tc>
        <w:tc>
          <w:tcPr>
            <w:tcW w:w="0" w:type="auto"/>
            <w:vAlign w:val="center"/>
            <w:hideMark/>
          </w:tcPr>
          <w:p w14:paraId="3B06A49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E5516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features of a dialogue in communication from listening texts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41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06FE13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Audio dialogues</w:t>
            </w:r>
          </w:p>
        </w:tc>
        <w:tc>
          <w:tcPr>
            <w:tcW w:w="0" w:type="auto"/>
            <w:vAlign w:val="center"/>
            <w:hideMark/>
          </w:tcPr>
          <w:p w14:paraId="3F20A35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6226698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3236FC93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B5E287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C021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C27D9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581A7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FB10B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extract specific information (Biased Listening).</w:t>
            </w:r>
          </w:p>
        </w:tc>
        <w:tc>
          <w:tcPr>
            <w:tcW w:w="0" w:type="auto"/>
            <w:vAlign w:val="center"/>
            <w:hideMark/>
          </w:tcPr>
          <w:p w14:paraId="2FBCB75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D13D8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extract specific information from a listening text regarding home items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42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731FFC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Audio clip</w:t>
            </w:r>
          </w:p>
        </w:tc>
        <w:tc>
          <w:tcPr>
            <w:tcW w:w="0" w:type="auto"/>
            <w:vAlign w:val="center"/>
            <w:hideMark/>
          </w:tcPr>
          <w:p w14:paraId="542DE42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Data extraction</w:t>
            </w:r>
          </w:p>
        </w:tc>
        <w:tc>
          <w:tcPr>
            <w:tcW w:w="0" w:type="auto"/>
            <w:vAlign w:val="center"/>
            <w:hideMark/>
          </w:tcPr>
          <w:p w14:paraId="7F95D5C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BF45A5E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845FC2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5A4C7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234A43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788D805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2.2.2 Reading for Comprehension</w:t>
            </w:r>
          </w:p>
        </w:tc>
        <w:tc>
          <w:tcPr>
            <w:tcW w:w="0" w:type="auto"/>
            <w:vAlign w:val="center"/>
            <w:hideMark/>
          </w:tcPr>
          <w:p w14:paraId="67807A3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pictures about the home.</w:t>
            </w:r>
          </w:p>
        </w:tc>
        <w:tc>
          <w:tcPr>
            <w:tcW w:w="0" w:type="auto"/>
            <w:vAlign w:val="center"/>
            <w:hideMark/>
          </w:tcPr>
          <w:p w14:paraId="46DC90D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reading promote open mindedness?</w:t>
            </w:r>
          </w:p>
        </w:tc>
        <w:tc>
          <w:tcPr>
            <w:tcW w:w="0" w:type="auto"/>
            <w:vAlign w:val="center"/>
            <w:hideMark/>
          </w:tcPr>
          <w:p w14:paraId="16ACE57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describe pictures about the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43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1ECC96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23; Picture cards</w:t>
            </w:r>
          </w:p>
        </w:tc>
        <w:tc>
          <w:tcPr>
            <w:tcW w:w="0" w:type="auto"/>
            <w:vAlign w:val="center"/>
            <w:hideMark/>
          </w:tcPr>
          <w:p w14:paraId="73F7117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description</w:t>
            </w:r>
          </w:p>
        </w:tc>
        <w:tc>
          <w:tcPr>
            <w:tcW w:w="0" w:type="auto"/>
            <w:vAlign w:val="center"/>
            <w:hideMark/>
          </w:tcPr>
          <w:p w14:paraId="6866D48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400171B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3BB6BD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DE74C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232194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01B59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9FCC5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highlight information on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home.</w:t>
            </w:r>
          </w:p>
        </w:tc>
        <w:tc>
          <w:tcPr>
            <w:tcW w:w="0" w:type="auto"/>
            <w:vAlign w:val="center"/>
            <w:hideMark/>
          </w:tcPr>
          <w:p w14:paraId="286F6D8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C92C1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read texts and highlight information and vocabulary on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44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1ADE8C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23; Textbooks</w:t>
            </w:r>
          </w:p>
        </w:tc>
        <w:tc>
          <w:tcPr>
            <w:tcW w:w="0" w:type="auto"/>
            <w:vAlign w:val="center"/>
            <w:hideMark/>
          </w:tcPr>
          <w:p w14:paraId="27C782B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Highlighting</w:t>
            </w:r>
          </w:p>
        </w:tc>
        <w:tc>
          <w:tcPr>
            <w:tcW w:w="0" w:type="auto"/>
            <w:vAlign w:val="center"/>
            <w:hideMark/>
          </w:tcPr>
          <w:p w14:paraId="2BED91D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3E747BCD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833D47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297C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D16402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A715B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F904B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sequence parts of a text.</w:t>
            </w:r>
          </w:p>
        </w:tc>
        <w:tc>
          <w:tcPr>
            <w:tcW w:w="0" w:type="auto"/>
            <w:vAlign w:val="center"/>
            <w:hideMark/>
          </w:tcPr>
          <w:p w14:paraId="1135D3C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read a text to understand?</w:t>
            </w:r>
          </w:p>
        </w:tc>
        <w:tc>
          <w:tcPr>
            <w:tcW w:w="0" w:type="auto"/>
            <w:vAlign w:val="center"/>
            <w:hideMark/>
          </w:tcPr>
          <w:p w14:paraId="5909DB6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jumbled up texts about the home and put the parts in the correct order/sequence with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45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A329FA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23; Jumbled strips</w:t>
            </w:r>
          </w:p>
        </w:tc>
        <w:tc>
          <w:tcPr>
            <w:tcW w:w="0" w:type="auto"/>
            <w:vAlign w:val="center"/>
            <w:hideMark/>
          </w:tcPr>
          <w:p w14:paraId="3324EF4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Sequencing</w:t>
            </w:r>
          </w:p>
        </w:tc>
        <w:tc>
          <w:tcPr>
            <w:tcW w:w="0" w:type="auto"/>
            <w:vAlign w:val="center"/>
            <w:hideMark/>
          </w:tcPr>
          <w:p w14:paraId="2AFCC73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E9414D5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BE3EFE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834FB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E97121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D4BE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74BC9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match subtitles to texts.</w:t>
            </w:r>
          </w:p>
        </w:tc>
        <w:tc>
          <w:tcPr>
            <w:tcW w:w="0" w:type="auto"/>
            <w:vAlign w:val="center"/>
            <w:hideMark/>
          </w:tcPr>
          <w:p w14:paraId="267311F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85245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and match subtitles to texts about homes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46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9D0283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23; Texts/Subtitles</w:t>
            </w:r>
          </w:p>
        </w:tc>
        <w:tc>
          <w:tcPr>
            <w:tcW w:w="0" w:type="auto"/>
            <w:vAlign w:val="center"/>
            <w:hideMark/>
          </w:tcPr>
          <w:p w14:paraId="01A3EDE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</w:t>
            </w:r>
          </w:p>
        </w:tc>
        <w:tc>
          <w:tcPr>
            <w:tcW w:w="0" w:type="auto"/>
            <w:vAlign w:val="center"/>
            <w:hideMark/>
          </w:tcPr>
          <w:p w14:paraId="08EA463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731DA63D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EFE97D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BDD21C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4D65F52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B7A7BC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4EBA4B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F1ABA0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F5F653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9BA3A6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85E87C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D8CF19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</w:tr>
      <w:tr w:rsidR="00E95E4D" w:rsidRPr="00C17259" w14:paraId="1EA4C25F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7F77AE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C1F426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441ED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6E61319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2.2.2 Reading for Comprehension</w:t>
            </w:r>
          </w:p>
        </w:tc>
        <w:tc>
          <w:tcPr>
            <w:tcW w:w="0" w:type="auto"/>
            <w:vAlign w:val="center"/>
            <w:hideMark/>
          </w:tcPr>
          <w:p w14:paraId="21B8733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compare home setups in Kenya and Germany.</w:t>
            </w:r>
          </w:p>
        </w:tc>
        <w:tc>
          <w:tcPr>
            <w:tcW w:w="0" w:type="auto"/>
            <w:vAlign w:val="center"/>
            <w:hideMark/>
          </w:tcPr>
          <w:p w14:paraId="3C295E3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0F941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research on home setups in Kenya and Germany using online/print media and share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47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2B1B7E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23; Internet</w:t>
            </w:r>
          </w:p>
        </w:tc>
        <w:tc>
          <w:tcPr>
            <w:tcW w:w="0" w:type="auto"/>
            <w:vAlign w:val="center"/>
            <w:hideMark/>
          </w:tcPr>
          <w:p w14:paraId="56E83E6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26AEE57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20E8CDB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C17155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2593E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A816C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7FA96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93139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information from a reading text.</w:t>
            </w:r>
          </w:p>
        </w:tc>
        <w:tc>
          <w:tcPr>
            <w:tcW w:w="0" w:type="auto"/>
            <w:vAlign w:val="center"/>
            <w:hideMark/>
          </w:tcPr>
          <w:p w14:paraId="75623CC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C354D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texts and answer comprehension questions about home environments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48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9BC51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23; Worksheets</w:t>
            </w:r>
          </w:p>
        </w:tc>
        <w:tc>
          <w:tcPr>
            <w:tcW w:w="0" w:type="auto"/>
            <w:vAlign w:val="center"/>
            <w:hideMark/>
          </w:tcPr>
          <w:p w14:paraId="46E56B5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answers</w:t>
            </w:r>
          </w:p>
        </w:tc>
        <w:tc>
          <w:tcPr>
            <w:tcW w:w="0" w:type="auto"/>
            <w:vAlign w:val="center"/>
            <w:hideMark/>
          </w:tcPr>
          <w:p w14:paraId="6A53838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7C11318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28EE3A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47ED8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6F3DD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A3272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2123A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lesson, the learner should be able to read texts for enjoyment.</w:t>
            </w:r>
          </w:p>
        </w:tc>
        <w:tc>
          <w:tcPr>
            <w:tcW w:w="0" w:type="auto"/>
            <w:vAlign w:val="center"/>
            <w:hideMark/>
          </w:tcPr>
          <w:p w14:paraId="1B60E75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9837F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guided to read simple stories or magazines about homes for enjoyment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49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DA706F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Design (2024) pg 23; Magazines</w:t>
            </w:r>
          </w:p>
        </w:tc>
        <w:tc>
          <w:tcPr>
            <w:tcW w:w="0" w:type="auto"/>
            <w:vAlign w:val="center"/>
            <w:hideMark/>
          </w:tcPr>
          <w:p w14:paraId="4BC4349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Journal entry</w:t>
            </w:r>
          </w:p>
        </w:tc>
        <w:tc>
          <w:tcPr>
            <w:tcW w:w="0" w:type="auto"/>
            <w:vAlign w:val="center"/>
            <w:hideMark/>
          </w:tcPr>
          <w:p w14:paraId="4122311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3F6DD32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066938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FF599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1CE44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vAlign w:val="center"/>
            <w:hideMark/>
          </w:tcPr>
          <w:p w14:paraId="3B6F2DC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2.3.2 Descriptive Writing</w:t>
            </w:r>
          </w:p>
        </w:tc>
        <w:tc>
          <w:tcPr>
            <w:tcW w:w="0" w:type="auto"/>
            <w:vAlign w:val="center"/>
            <w:hideMark/>
          </w:tcPr>
          <w:p w14:paraId="333BE09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list items in a home.</w:t>
            </w:r>
          </w:p>
        </w:tc>
        <w:tc>
          <w:tcPr>
            <w:tcW w:w="0" w:type="auto"/>
            <w:vAlign w:val="center"/>
            <w:hideMark/>
          </w:tcPr>
          <w:p w14:paraId="1B22FA2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is the purpose of descriptive writing?</w:t>
            </w:r>
          </w:p>
        </w:tc>
        <w:tc>
          <w:tcPr>
            <w:tcW w:w="0" w:type="auto"/>
            <w:vAlign w:val="center"/>
            <w:hideMark/>
          </w:tcPr>
          <w:p w14:paraId="27E2D3E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 down items in a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50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3E9025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Notebooks</w:t>
            </w:r>
          </w:p>
        </w:tc>
        <w:tc>
          <w:tcPr>
            <w:tcW w:w="0" w:type="auto"/>
            <w:vAlign w:val="center"/>
            <w:hideMark/>
          </w:tcPr>
          <w:p w14:paraId="5D0AA16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Listing</w:t>
            </w:r>
          </w:p>
        </w:tc>
        <w:tc>
          <w:tcPr>
            <w:tcW w:w="0" w:type="auto"/>
            <w:vAlign w:val="center"/>
            <w:hideMark/>
          </w:tcPr>
          <w:p w14:paraId="7BDE232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337B6E90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9074CD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DD815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CB7A82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BB5C7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D6980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match words to pictures.</w:t>
            </w:r>
          </w:p>
        </w:tc>
        <w:tc>
          <w:tcPr>
            <w:tcW w:w="0" w:type="auto"/>
            <w:vAlign w:val="center"/>
            <w:hideMark/>
          </w:tcPr>
          <w:p w14:paraId="5592D58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1764F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match words to pictures of rooms at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51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589B4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Worksheets</w:t>
            </w:r>
          </w:p>
        </w:tc>
        <w:tc>
          <w:tcPr>
            <w:tcW w:w="0" w:type="auto"/>
            <w:vAlign w:val="center"/>
            <w:hideMark/>
          </w:tcPr>
          <w:p w14:paraId="0ECEDE8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</w:t>
            </w:r>
          </w:p>
        </w:tc>
        <w:tc>
          <w:tcPr>
            <w:tcW w:w="0" w:type="auto"/>
            <w:vAlign w:val="center"/>
            <w:hideMark/>
          </w:tcPr>
          <w:p w14:paraId="313AAFE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91FC1FD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4D59E3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7E2F8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6F34F7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3CBC9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1B81F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fill in missing information.</w:t>
            </w:r>
          </w:p>
        </w:tc>
        <w:tc>
          <w:tcPr>
            <w:tcW w:w="0" w:type="auto"/>
            <w:vAlign w:val="center"/>
            <w:hideMark/>
          </w:tcPr>
          <w:p w14:paraId="425682E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E9AAE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fill in missing information in a text about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52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E4DE32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Cloze text</w:t>
            </w:r>
          </w:p>
        </w:tc>
        <w:tc>
          <w:tcPr>
            <w:tcW w:w="0" w:type="auto"/>
            <w:vAlign w:val="center"/>
            <w:hideMark/>
          </w:tcPr>
          <w:p w14:paraId="2D0FAEA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Gap filling</w:t>
            </w:r>
          </w:p>
        </w:tc>
        <w:tc>
          <w:tcPr>
            <w:tcW w:w="0" w:type="auto"/>
            <w:vAlign w:val="center"/>
            <w:hideMark/>
          </w:tcPr>
          <w:p w14:paraId="4DABF69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6B82876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61FD86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447C5C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7A99A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64ED4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EFF90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and label their house.</w:t>
            </w:r>
          </w:p>
        </w:tc>
        <w:tc>
          <w:tcPr>
            <w:tcW w:w="0" w:type="auto"/>
            <w:vAlign w:val="center"/>
            <w:hideMark/>
          </w:tcPr>
          <w:p w14:paraId="6D30D84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descriptive writing help you express yourself?</w:t>
            </w:r>
          </w:p>
        </w:tc>
        <w:tc>
          <w:tcPr>
            <w:tcW w:w="0" w:type="auto"/>
            <w:vAlign w:val="center"/>
            <w:hideMark/>
          </w:tcPr>
          <w:p w14:paraId="05E5329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their house and put names of furniture in specific rooms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53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4D2CA2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Art materials</w:t>
            </w:r>
          </w:p>
        </w:tc>
        <w:tc>
          <w:tcPr>
            <w:tcW w:w="0" w:type="auto"/>
            <w:vAlign w:val="center"/>
            <w:hideMark/>
          </w:tcPr>
          <w:p w14:paraId="65A251A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Labelling</w:t>
            </w:r>
          </w:p>
        </w:tc>
        <w:tc>
          <w:tcPr>
            <w:tcW w:w="0" w:type="auto"/>
            <w:vAlign w:val="center"/>
            <w:hideMark/>
          </w:tcPr>
          <w:p w14:paraId="1F2417F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2C99EE26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F50685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07D30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7370AD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A85B8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CD5B4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texts about their home.</w:t>
            </w:r>
          </w:p>
        </w:tc>
        <w:tc>
          <w:tcPr>
            <w:tcW w:w="0" w:type="auto"/>
            <w:vAlign w:val="center"/>
            <w:hideMark/>
          </w:tcPr>
          <w:p w14:paraId="1F33CD5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5A84C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short texts about their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54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8A4F39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Exercise books</w:t>
            </w:r>
          </w:p>
        </w:tc>
        <w:tc>
          <w:tcPr>
            <w:tcW w:w="0" w:type="auto"/>
            <w:vAlign w:val="center"/>
            <w:hideMark/>
          </w:tcPr>
          <w:p w14:paraId="5B2239F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vAlign w:val="center"/>
            <w:hideMark/>
          </w:tcPr>
          <w:p w14:paraId="4B162BC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C37A28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51E985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78524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F877A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24A8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C2249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lesson, the learner should be able to compare written texts.</w:t>
            </w:r>
          </w:p>
        </w:tc>
        <w:tc>
          <w:tcPr>
            <w:tcW w:w="0" w:type="auto"/>
            <w:vAlign w:val="center"/>
            <w:hideMark/>
          </w:tcPr>
          <w:p w14:paraId="5D027EE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CA8FA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guided to write down similarities and/or differences between own text and those of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55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CF4B9B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Design (2024) pg 24; Peer texts</w:t>
            </w:r>
          </w:p>
        </w:tc>
        <w:tc>
          <w:tcPr>
            <w:tcW w:w="0" w:type="auto"/>
            <w:vAlign w:val="center"/>
            <w:hideMark/>
          </w:tcPr>
          <w:p w14:paraId="6384FA4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Comparison</w:t>
            </w:r>
          </w:p>
        </w:tc>
        <w:tc>
          <w:tcPr>
            <w:tcW w:w="0" w:type="auto"/>
            <w:vAlign w:val="center"/>
            <w:hideMark/>
          </w:tcPr>
          <w:p w14:paraId="7F82E92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482F575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63371D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46291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8A3B4E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60797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2142E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summarize written texts.</w:t>
            </w:r>
          </w:p>
        </w:tc>
        <w:tc>
          <w:tcPr>
            <w:tcW w:w="0" w:type="auto"/>
            <w:vAlign w:val="center"/>
            <w:hideMark/>
          </w:tcPr>
          <w:p w14:paraId="5A11060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21913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summarize written texts on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56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CCADD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25; Textbooks</w:t>
            </w:r>
          </w:p>
        </w:tc>
        <w:tc>
          <w:tcPr>
            <w:tcW w:w="0" w:type="auto"/>
            <w:vAlign w:val="center"/>
            <w:hideMark/>
          </w:tcPr>
          <w:p w14:paraId="4B3505A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Summary</w:t>
            </w:r>
          </w:p>
        </w:tc>
        <w:tc>
          <w:tcPr>
            <w:tcW w:w="0" w:type="auto"/>
            <w:vAlign w:val="center"/>
            <w:hideMark/>
          </w:tcPr>
          <w:p w14:paraId="4C27235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6A930CA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0F35DC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92272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2F4716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AFA11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C4927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compare homes in Kenya and Germany.</w:t>
            </w:r>
          </w:p>
        </w:tc>
        <w:tc>
          <w:tcPr>
            <w:tcW w:w="0" w:type="auto"/>
            <w:vAlign w:val="center"/>
            <w:hideMark/>
          </w:tcPr>
          <w:p w14:paraId="0233397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30757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watch a video on homes in Germany, write notes, and compare with Kenya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57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816BA3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25; Video</w:t>
            </w:r>
          </w:p>
        </w:tc>
        <w:tc>
          <w:tcPr>
            <w:tcW w:w="0" w:type="auto"/>
            <w:vAlign w:val="center"/>
            <w:hideMark/>
          </w:tcPr>
          <w:p w14:paraId="3AF276A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Notes</w:t>
            </w:r>
          </w:p>
        </w:tc>
        <w:tc>
          <w:tcPr>
            <w:tcW w:w="0" w:type="auto"/>
            <w:vAlign w:val="center"/>
            <w:hideMark/>
          </w:tcPr>
          <w:p w14:paraId="02BE394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7C8FD840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C18BDA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1F0C3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923F0D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72DB730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2.4.2 Articles &amp; Adjectives</w:t>
            </w:r>
          </w:p>
        </w:tc>
        <w:tc>
          <w:tcPr>
            <w:tcW w:w="0" w:type="auto"/>
            <w:vAlign w:val="center"/>
            <w:hideMark/>
          </w:tcPr>
          <w:p w14:paraId="67D87E0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select definite and indefinite articles.</w:t>
            </w:r>
          </w:p>
        </w:tc>
        <w:tc>
          <w:tcPr>
            <w:tcW w:w="0" w:type="auto"/>
            <w:vAlign w:val="center"/>
            <w:hideMark/>
          </w:tcPr>
          <w:p w14:paraId="7767AC1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grammar important for communication?</w:t>
            </w:r>
          </w:p>
        </w:tc>
        <w:tc>
          <w:tcPr>
            <w:tcW w:w="0" w:type="auto"/>
            <w:vAlign w:val="center"/>
            <w:hideMark/>
          </w:tcPr>
          <w:p w14:paraId="5F417DC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select the definite and indefinite articles in a text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58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E83986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Text</w:t>
            </w:r>
          </w:p>
        </w:tc>
        <w:tc>
          <w:tcPr>
            <w:tcW w:w="0" w:type="auto"/>
            <w:vAlign w:val="center"/>
            <w:hideMark/>
          </w:tcPr>
          <w:p w14:paraId="497AA87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019CEF2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306A1D0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67FFB8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1CA0D9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7801D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EC7B7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4A3C2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list plural forms of nouns.</w:t>
            </w:r>
          </w:p>
        </w:tc>
        <w:tc>
          <w:tcPr>
            <w:tcW w:w="0" w:type="auto"/>
            <w:vAlign w:val="center"/>
            <w:hideMark/>
          </w:tcPr>
          <w:p w14:paraId="2AF2AAE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derive grammar rules from a text?</w:t>
            </w:r>
          </w:p>
        </w:tc>
        <w:tc>
          <w:tcPr>
            <w:tcW w:w="0" w:type="auto"/>
            <w:vAlign w:val="center"/>
            <w:hideMark/>
          </w:tcPr>
          <w:p w14:paraId="3A92B6E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 down the different types of plural forms of nouns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59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980BAF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Grammar charts</w:t>
            </w:r>
          </w:p>
        </w:tc>
        <w:tc>
          <w:tcPr>
            <w:tcW w:w="0" w:type="auto"/>
            <w:vAlign w:val="center"/>
            <w:hideMark/>
          </w:tcPr>
          <w:p w14:paraId="4A90EB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Listing</w:t>
            </w:r>
          </w:p>
        </w:tc>
        <w:tc>
          <w:tcPr>
            <w:tcW w:w="0" w:type="auto"/>
            <w:vAlign w:val="center"/>
            <w:hideMark/>
          </w:tcPr>
          <w:p w14:paraId="3497EA5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683483D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7A92F5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64BE8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ED64A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3B5C4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508C3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learner should be able to 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categorise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nouns by plural forms.</w:t>
            </w:r>
          </w:p>
        </w:tc>
        <w:tc>
          <w:tcPr>
            <w:tcW w:w="0" w:type="auto"/>
            <w:vAlign w:val="center"/>
            <w:hideMark/>
          </w:tcPr>
          <w:p w14:paraId="432064E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CB2DC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categorise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nouns about the home in the different plural categories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60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9A933C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26; Word cards</w:t>
            </w:r>
          </w:p>
        </w:tc>
        <w:tc>
          <w:tcPr>
            <w:tcW w:w="0" w:type="auto"/>
            <w:vAlign w:val="center"/>
            <w:hideMark/>
          </w:tcPr>
          <w:p w14:paraId="5B33D0A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Classification</w:t>
            </w:r>
          </w:p>
        </w:tc>
        <w:tc>
          <w:tcPr>
            <w:tcW w:w="0" w:type="auto"/>
            <w:vAlign w:val="center"/>
            <w:hideMark/>
          </w:tcPr>
          <w:p w14:paraId="6DD95AF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0D3C8CA0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7720E8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36287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6BB424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EBABC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2B1F9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missing furniture.</w:t>
            </w:r>
          </w:p>
        </w:tc>
        <w:tc>
          <w:tcPr>
            <w:tcW w:w="0" w:type="auto"/>
            <w:vAlign w:val="center"/>
            <w:hideMark/>
          </w:tcPr>
          <w:p w14:paraId="75685D5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D2B3B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missing furniture from a picture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61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1465CB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Pictures</w:t>
            </w:r>
          </w:p>
        </w:tc>
        <w:tc>
          <w:tcPr>
            <w:tcW w:w="0" w:type="auto"/>
            <w:vAlign w:val="center"/>
            <w:hideMark/>
          </w:tcPr>
          <w:p w14:paraId="535F800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response</w:t>
            </w:r>
          </w:p>
        </w:tc>
        <w:tc>
          <w:tcPr>
            <w:tcW w:w="0" w:type="auto"/>
            <w:vAlign w:val="center"/>
            <w:hideMark/>
          </w:tcPr>
          <w:p w14:paraId="11BFFC3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20FFD631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EB8F25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DF610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59AE4B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446AA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BDBC9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negative articles.</w:t>
            </w:r>
          </w:p>
        </w:tc>
        <w:tc>
          <w:tcPr>
            <w:tcW w:w="0" w:type="auto"/>
            <w:vAlign w:val="center"/>
            <w:hideMark/>
          </w:tcPr>
          <w:p w14:paraId="1AF931B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F433A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construct sentences about the missing furniture using negative articles (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kein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keine</w:t>
            </w:r>
            <w:proofErr w:type="spellEnd"/>
            <w:proofErr w:type="gramStart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)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62</w:t>
            </w:r>
            <w:proofErr w:type="gram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6EA48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Writing materials</w:t>
            </w:r>
          </w:p>
        </w:tc>
        <w:tc>
          <w:tcPr>
            <w:tcW w:w="0" w:type="auto"/>
            <w:vAlign w:val="center"/>
            <w:hideMark/>
          </w:tcPr>
          <w:p w14:paraId="3AA98EA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Sentences</w:t>
            </w:r>
          </w:p>
        </w:tc>
        <w:tc>
          <w:tcPr>
            <w:tcW w:w="0" w:type="auto"/>
            <w:vAlign w:val="center"/>
            <w:hideMark/>
          </w:tcPr>
          <w:p w14:paraId="15D17EF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DAC42D1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C8EC32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19FE3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439C1A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C7A07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643C9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adjectives.</w:t>
            </w:r>
          </w:p>
        </w:tc>
        <w:tc>
          <w:tcPr>
            <w:tcW w:w="0" w:type="auto"/>
            <w:vAlign w:val="center"/>
            <w:hideMark/>
          </w:tcPr>
          <w:p w14:paraId="67763A2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A1282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describe various features and furniture in a home using adjectives (predicate</w:t>
            </w:r>
            <w:proofErr w:type="gramStart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)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63</w:t>
            </w:r>
            <w:proofErr w:type="gram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A8E5F6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Realia</w:t>
            </w:r>
          </w:p>
        </w:tc>
        <w:tc>
          <w:tcPr>
            <w:tcW w:w="0" w:type="auto"/>
            <w:vAlign w:val="center"/>
            <w:hideMark/>
          </w:tcPr>
          <w:p w14:paraId="72EE8FD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511F9E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02FE5D3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8C4576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518B2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754DF8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0F9E3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34DCC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consolidate grammar through games.</w:t>
            </w:r>
          </w:p>
        </w:tc>
        <w:tc>
          <w:tcPr>
            <w:tcW w:w="0" w:type="auto"/>
            <w:vAlign w:val="center"/>
            <w:hideMark/>
          </w:tcPr>
          <w:p w14:paraId="7F0768E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4F79B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and play online games about the home, furniture, and grammar structures with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64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5FD7CF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Digital devices</w:t>
            </w:r>
          </w:p>
        </w:tc>
        <w:tc>
          <w:tcPr>
            <w:tcW w:w="0" w:type="auto"/>
            <w:vAlign w:val="center"/>
            <w:hideMark/>
          </w:tcPr>
          <w:p w14:paraId="58AF992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Game participation</w:t>
            </w:r>
          </w:p>
        </w:tc>
        <w:tc>
          <w:tcPr>
            <w:tcW w:w="0" w:type="auto"/>
            <w:vAlign w:val="center"/>
            <w:hideMark/>
          </w:tcPr>
          <w:p w14:paraId="6394027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966E8D1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90B1E3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20509F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065BFA9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11A811C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77BE99E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END TERM ONE </w:t>
            </w: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ASSESSMENT</w:t>
            </w:r>
          </w:p>
        </w:tc>
        <w:tc>
          <w:tcPr>
            <w:tcW w:w="0" w:type="auto"/>
            <w:vAlign w:val="center"/>
            <w:hideMark/>
          </w:tcPr>
          <w:p w14:paraId="6622AC2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3406F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END TERM ONE </w:t>
            </w: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ASSESSMENT</w:t>
            </w:r>
          </w:p>
        </w:tc>
        <w:tc>
          <w:tcPr>
            <w:tcW w:w="0" w:type="auto"/>
            <w:vAlign w:val="center"/>
            <w:hideMark/>
          </w:tcPr>
          <w:p w14:paraId="75FD5DD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0709C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6D0FFCE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AD3D7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AD3D7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4F"/>
    <w:rsid w:val="00010AD0"/>
    <w:rsid w:val="00036B31"/>
    <w:rsid w:val="00091CF7"/>
    <w:rsid w:val="000C0902"/>
    <w:rsid w:val="000E1D87"/>
    <w:rsid w:val="000F1D2D"/>
    <w:rsid w:val="001648C6"/>
    <w:rsid w:val="00192882"/>
    <w:rsid w:val="002D5C9A"/>
    <w:rsid w:val="00372209"/>
    <w:rsid w:val="003852DA"/>
    <w:rsid w:val="003A1E8E"/>
    <w:rsid w:val="00401C96"/>
    <w:rsid w:val="004214B2"/>
    <w:rsid w:val="00431297"/>
    <w:rsid w:val="00444E30"/>
    <w:rsid w:val="00482C05"/>
    <w:rsid w:val="004D7934"/>
    <w:rsid w:val="004E264F"/>
    <w:rsid w:val="005231B8"/>
    <w:rsid w:val="005300A4"/>
    <w:rsid w:val="00582479"/>
    <w:rsid w:val="0064770D"/>
    <w:rsid w:val="006C06D1"/>
    <w:rsid w:val="006E4958"/>
    <w:rsid w:val="00723925"/>
    <w:rsid w:val="007852FC"/>
    <w:rsid w:val="007B4520"/>
    <w:rsid w:val="007C6038"/>
    <w:rsid w:val="0080616C"/>
    <w:rsid w:val="008442A0"/>
    <w:rsid w:val="008B3830"/>
    <w:rsid w:val="008E18A9"/>
    <w:rsid w:val="008E35AA"/>
    <w:rsid w:val="009C4A71"/>
    <w:rsid w:val="00A7126C"/>
    <w:rsid w:val="00A95125"/>
    <w:rsid w:val="00AD13A9"/>
    <w:rsid w:val="00AD3D7F"/>
    <w:rsid w:val="00AD72A3"/>
    <w:rsid w:val="00AE16D1"/>
    <w:rsid w:val="00B16D09"/>
    <w:rsid w:val="00B67522"/>
    <w:rsid w:val="00BB20AD"/>
    <w:rsid w:val="00BE06E1"/>
    <w:rsid w:val="00C17259"/>
    <w:rsid w:val="00C6291E"/>
    <w:rsid w:val="00C653C4"/>
    <w:rsid w:val="00CB1A9D"/>
    <w:rsid w:val="00CB6D49"/>
    <w:rsid w:val="00CF2D12"/>
    <w:rsid w:val="00D1333A"/>
    <w:rsid w:val="00D25C19"/>
    <w:rsid w:val="00D33CFE"/>
    <w:rsid w:val="00D46F51"/>
    <w:rsid w:val="00D727FC"/>
    <w:rsid w:val="00DA34D2"/>
    <w:rsid w:val="00DB44A4"/>
    <w:rsid w:val="00E020C4"/>
    <w:rsid w:val="00E93874"/>
    <w:rsid w:val="00E95E4D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Ondreia Thomas</dc:creator>
  <cp:lastModifiedBy>BURSAR AGORO</cp:lastModifiedBy>
  <cp:revision>2</cp:revision>
  <dcterms:created xsi:type="dcterms:W3CDTF">2026-01-13T06:18:00Z</dcterms:created>
  <dcterms:modified xsi:type="dcterms:W3CDTF">2026-01-13T06:18:00Z</dcterms:modified>
</cp:coreProperties>
</file>