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8645" w14:textId="69798A84" w:rsidR="00541000" w:rsidRDefault="00000000">
      <w:pPr>
        <w:tabs>
          <w:tab w:val="center" w:pos="4680"/>
          <w:tab w:val="right" w:pos="9360"/>
        </w:tabs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noProof/>
        </w:rPr>
        <w:drawing>
          <wp:anchor distT="0" distB="0" distL="0" distR="0" simplePos="0" relativeHeight="2" behindDoc="1" locked="1" layoutInCell="1" allowOverlap="1" wp14:anchorId="48153C83" wp14:editId="0F7938C7">
            <wp:simplePos x="0" y="0"/>
            <wp:positionH relativeFrom="column">
              <wp:posOffset>-1371600</wp:posOffset>
            </wp:positionH>
            <wp:positionV relativeFrom="page">
              <wp:posOffset>-637540</wp:posOffset>
            </wp:positionV>
            <wp:extent cx="8743950" cy="9771380"/>
            <wp:effectExtent l="0" t="0" r="0" b="1270"/>
            <wp:wrapNone/>
            <wp:docPr id="1026" name="Picture 4" descr="Wave white gradient background with line ornament. 35715137 Vector Art 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743950" cy="97713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D0C">
        <w:rPr>
          <w:noProof/>
        </w:rPr>
        <w:t xml:space="preserve"> </w:t>
      </w:r>
      <w:r>
        <w:rPr>
          <w:rFonts w:ascii="Georgia" w:hAnsi="Georgia" w:cs="Times New Roman"/>
          <w:noProof/>
          <w:sz w:val="58"/>
          <w:szCs w:val="58"/>
        </w:rPr>
        <w:drawing>
          <wp:inline distT="0" distB="0" distL="0" distR="0" wp14:anchorId="5446400F" wp14:editId="26146F78">
            <wp:extent cx="976629" cy="948054"/>
            <wp:effectExtent l="0" t="0" r="0" b="4445"/>
            <wp:docPr id="1027" name="Picture 1" descr="Description: C:\Users\user\Pictures\Camera Roll\IMG-20220822-WA0035 - Copy (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976629" cy="9480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C0126" w14:textId="378A9139" w:rsidR="00541000" w:rsidRDefault="00356D0C">
      <w:pPr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rFonts w:ascii="Georgia" w:hAnsi="Georgia" w:cs="Segoe UI Semibold"/>
          <w:b/>
          <w:bCs/>
          <w:iCs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2E94BCB6" wp14:editId="01EA0100">
            <wp:simplePos x="0" y="0"/>
            <wp:positionH relativeFrom="column">
              <wp:posOffset>5973445</wp:posOffset>
            </wp:positionH>
            <wp:positionV relativeFrom="paragraph">
              <wp:posOffset>22860</wp:posOffset>
            </wp:positionV>
            <wp:extent cx="438150" cy="433069"/>
            <wp:effectExtent l="0" t="0" r="0" b="5080"/>
            <wp:wrapNone/>
            <wp:docPr id="1030" name="Picture 8" descr="C:\Users\user\AppData\Local\Packages\5319275A.WhatsAppDesktop_cv1g1gvanyjgm\TempState\8381872FA17F9DCB5FDB58802461C46E\WhatsApp Image 2025-05-17 at 13.25.10_3524b53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/>
                  </pic:nvPicPr>
                  <pic:blipFill>
                    <a:blip r:embed="rId10" cstate="print"/>
                    <a:srcRect l="7177" t="9569" r="9091" b="7655"/>
                    <a:stretch/>
                  </pic:blipFill>
                  <pic:spPr>
                    <a:xfrm>
                      <a:off x="0" y="0"/>
                      <a:ext cx="438150" cy="43306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Georgia" w:hAnsi="Georgia" w:cs="Times New Roman"/>
          <w:b/>
          <w:bCs/>
          <w:sz w:val="58"/>
          <w:szCs w:val="58"/>
          <w:lang w:bidi="en-US"/>
        </w:rPr>
        <w:t>MARANDA HIGH SCHOOL</w:t>
      </w:r>
    </w:p>
    <w:p w14:paraId="68F4E0D9" w14:textId="77777777" w:rsidR="00541000" w:rsidRDefault="00000000">
      <w:pPr>
        <w:spacing w:after="0" w:line="276" w:lineRule="auto"/>
        <w:jc w:val="center"/>
        <w:rPr>
          <w:rFonts w:ascii="Ebrima" w:hAnsi="Ebrima" w:cs="Segoe UI Semibold"/>
          <w:b/>
          <w:bCs/>
          <w:iCs/>
          <w:sz w:val="28"/>
          <w:szCs w:val="32"/>
          <w:lang w:bidi="en-US"/>
        </w:rPr>
      </w:pPr>
      <w:r>
        <w:rPr>
          <w:rFonts w:ascii="Ebrima" w:hAnsi="Ebrima" w:cs="Segoe UI Semibold"/>
          <w:b/>
          <w:bCs/>
          <w:iCs/>
          <w:sz w:val="28"/>
          <w:szCs w:val="32"/>
          <w:lang w:bidi="en-US"/>
        </w:rPr>
        <w:t>Kenya Certificate of Secondary Education</w:t>
      </w:r>
    </w:p>
    <w:p w14:paraId="0D6102CD" w14:textId="01F01114" w:rsidR="00541000" w:rsidRPr="00092B4F" w:rsidRDefault="00000000" w:rsidP="00092B4F">
      <w:pPr>
        <w:spacing w:line="276" w:lineRule="auto"/>
        <w:jc w:val="center"/>
        <w:rPr>
          <w:rFonts w:ascii="Bookman Old Style" w:hAnsi="Bookman Old Style" w:cs="Times New Roman"/>
          <w:b/>
          <w:bCs/>
          <w:sz w:val="44"/>
          <w:szCs w:val="36"/>
          <w:lang w:bidi="en-US"/>
        </w:rPr>
      </w:pPr>
      <w:r>
        <w:rPr>
          <w:rFonts w:ascii="Microsoft YaHei UI" w:eastAsia="Microsoft YaHei UI" w:hAnsi="Microsoft YaHei UI" w:cs="Times New Roman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9051745" wp14:editId="535AB99C">
                <wp:simplePos x="0" y="0"/>
                <wp:positionH relativeFrom="column">
                  <wp:posOffset>-6350</wp:posOffset>
                </wp:positionH>
                <wp:positionV relativeFrom="paragraph">
                  <wp:posOffset>388620</wp:posOffset>
                </wp:positionV>
                <wp:extent cx="6343650" cy="0"/>
                <wp:effectExtent l="0" t="0" r="19050" b="19050"/>
                <wp:wrapNone/>
                <wp:docPr id="10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BB760" id="Straight Connector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30.6pt" to="499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">
                <o:lock v:ext="edit" shapetype="f"/>
              </v:line>
            </w:pict>
          </mc:Fallback>
        </mc:AlternateContent>
      </w:r>
      <w:r>
        <w:rPr>
          <w:rFonts w:ascii="Ebrima" w:hAnsi="Ebrima" w:cs="Times New Roman"/>
          <w:b/>
          <w:bCs/>
          <w:sz w:val="44"/>
          <w:szCs w:val="36"/>
          <w:lang w:bidi="en-US"/>
        </w:rPr>
        <w:t xml:space="preserve"> </w:t>
      </w:r>
      <w:r>
        <w:rPr>
          <w:rFonts w:ascii="Bookman Old Style" w:hAnsi="Bookman Old Style" w:cs="Times New Roman"/>
          <w:b/>
          <w:bCs/>
          <w:sz w:val="40"/>
          <w:szCs w:val="32"/>
          <w:lang w:bidi="en-US"/>
        </w:rPr>
        <w:t>THE</w:t>
      </w:r>
      <w:r w:rsidR="00092B4F"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  </w:t>
      </w:r>
      <w:r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MOCK EXAMINATIONS, 2025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    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ab/>
        <w:t xml:space="preserve">                                      </w:t>
      </w:r>
    </w:p>
    <w:p w14:paraId="07A92208" w14:textId="1DB1B333" w:rsidR="00541000" w:rsidRPr="00356D0C" w:rsidRDefault="00000000" w:rsidP="00356D0C">
      <w:pPr>
        <w:spacing w:line="276" w:lineRule="auto"/>
        <w:jc w:val="center"/>
        <w:rPr>
          <w:rFonts w:ascii="Georgia" w:hAnsi="Georgia" w:cs="Times New Roman"/>
          <w:b/>
          <w:bCs/>
          <w:sz w:val="32"/>
          <w:szCs w:val="32"/>
          <w:lang w:bidi="en-US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5A8F8623" wp14:editId="4F19DF34">
                <wp:simplePos x="0" y="0"/>
                <wp:positionH relativeFrom="column">
                  <wp:posOffset>-6350</wp:posOffset>
                </wp:positionH>
                <wp:positionV relativeFrom="paragraph">
                  <wp:posOffset>327025</wp:posOffset>
                </wp:positionV>
                <wp:extent cx="6375400" cy="0"/>
                <wp:effectExtent l="0" t="0" r="25400" b="19050"/>
                <wp:wrapNone/>
                <wp:docPr id="102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E9EC7" id="Straight Connector 6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25.75pt" to="501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">
                <o:lock v:ext="edit" shapetype="f"/>
              </v:line>
            </w:pict>
          </mc:Fallback>
        </mc:AlternateContent>
      </w:r>
      <w:r>
        <w:rPr>
          <w:rFonts w:ascii="Bookman Old Style" w:hAnsi="Bookman Old Style" w:cs="Times New Roman"/>
          <w:b/>
          <w:bCs/>
          <w:sz w:val="32"/>
          <w:szCs w:val="36"/>
          <w:lang w:bidi="en-US"/>
        </w:rPr>
        <w:t xml:space="preserve">   </w:t>
      </w:r>
      <w:r>
        <w:rPr>
          <w:rFonts w:ascii="Bookman Old Style" w:hAnsi="Bookman Old Style" w:cs="Times New Roman"/>
          <w:b/>
          <w:bCs/>
          <w:sz w:val="32"/>
          <w:szCs w:val="36"/>
          <w:lang w:bidi="en-US"/>
        </w:rPr>
        <w:tab/>
      </w:r>
      <w:r>
        <w:rPr>
          <w:rFonts w:ascii="Bookman Old Style" w:hAnsi="Bookman Old Style" w:cs="Times New Roman"/>
          <w:b/>
          <w:bCs/>
          <w:sz w:val="32"/>
          <w:szCs w:val="36"/>
          <w:lang w:bidi="en-US"/>
        </w:rPr>
        <w:tab/>
        <w:t xml:space="preserve">   </w:t>
      </w:r>
      <w:r w:rsidR="00092B4F" w:rsidRPr="00356D0C">
        <w:rPr>
          <w:rFonts w:ascii="Georgia" w:hAnsi="Georgia" w:cs="Times New Roman"/>
          <w:b/>
          <w:bCs/>
          <w:sz w:val="32"/>
          <w:szCs w:val="32"/>
          <w:lang w:bidi="en-US"/>
        </w:rPr>
        <w:t>JULY/AUGUST</w:t>
      </w:r>
      <w:r w:rsidRPr="00356D0C">
        <w:rPr>
          <w:rFonts w:ascii="Georgia" w:hAnsi="Georgia" w:cs="Times New Roman"/>
          <w:b/>
          <w:bCs/>
          <w:sz w:val="32"/>
          <w:szCs w:val="32"/>
          <w:lang w:bidi="en-US"/>
        </w:rPr>
        <w:t xml:space="preserve">, </w:t>
      </w:r>
      <w:r w:rsidRPr="00356D0C">
        <w:rPr>
          <w:rFonts w:ascii="Times New Roman" w:hAnsi="Times New Roman" w:cs="Times New Roman"/>
          <w:b/>
          <w:bCs/>
          <w:sz w:val="32"/>
          <w:szCs w:val="32"/>
          <w:lang w:bidi="en-US"/>
        </w:rPr>
        <w:t>2025</w:t>
      </w:r>
      <w:r w:rsidRPr="00356D0C">
        <w:rPr>
          <w:rFonts w:ascii="Georgia" w:hAnsi="Georgia" w:cs="Times New Roman"/>
          <w:b/>
          <w:bCs/>
          <w:sz w:val="32"/>
          <w:szCs w:val="32"/>
          <w:lang w:bidi="en-US"/>
        </w:rPr>
        <w:t xml:space="preserve">            </w:t>
      </w:r>
      <w:r w:rsidRPr="00356D0C">
        <w:rPr>
          <w:rFonts w:ascii="Times New Roman" w:hAnsi="Times New Roman" w:cs="Times New Roman"/>
          <w:b/>
          <w:bCs/>
          <w:sz w:val="32"/>
          <w:szCs w:val="32"/>
          <w:lang w:bidi="en-US"/>
        </w:rPr>
        <w:t xml:space="preserve">TIME: </w:t>
      </w:r>
      <w:r w:rsidR="00356D0C" w:rsidRPr="00356D0C">
        <w:rPr>
          <w:rFonts w:ascii="Times New Roman" w:hAnsi="Times New Roman" w:cs="Times New Roman"/>
          <w:b/>
          <w:bCs/>
          <w:sz w:val="32"/>
          <w:szCs w:val="32"/>
        </w:rPr>
        <w:t>2 ½ HOURS</w:t>
      </w:r>
    </w:p>
    <w:p w14:paraId="7E8B537C" w14:textId="77777777" w:rsidR="00541000" w:rsidRDefault="00000000">
      <w:pPr>
        <w:spacing w:after="0" w:line="480" w:lineRule="auto"/>
        <w:rPr>
          <w:rFonts w:ascii="Footlight MT Light" w:hAnsi="Footlight MT Light" w:cs="Times New Roman"/>
          <w:sz w:val="28"/>
          <w:szCs w:val="28"/>
          <w:lang w:bidi="en-US"/>
        </w:rPr>
      </w:pPr>
      <w:r>
        <w:rPr>
          <w:rFonts w:ascii="Footlight MT Light" w:hAnsi="Footlight MT Light" w:cs="Times New Roman"/>
          <w:b/>
          <w:bCs/>
          <w:sz w:val="28"/>
          <w:szCs w:val="28"/>
          <w:lang w:bidi="en-US"/>
        </w:rPr>
        <w:t>Name</w:t>
      </w:r>
      <w:r>
        <w:rPr>
          <w:rFonts w:ascii="Footlight MT Light" w:hAnsi="Footlight MT Light" w:cs="Times New Roman"/>
          <w:sz w:val="28"/>
          <w:szCs w:val="28"/>
          <w:lang w:bidi="en-US"/>
        </w:rPr>
        <w:t>: …………………………………….…….……</w:t>
      </w:r>
      <w:r>
        <w:rPr>
          <w:rFonts w:ascii="Footlight MT Light" w:hAnsi="Footlight MT Light" w:cs="Times New Roman"/>
          <w:sz w:val="28"/>
          <w:szCs w:val="28"/>
          <w:lang w:bidi="en-US"/>
        </w:rPr>
        <w:tab/>
        <w:t>Admission No: …………</w:t>
      </w:r>
    </w:p>
    <w:p w14:paraId="00465700" w14:textId="1A517BEE" w:rsidR="00356D0C" w:rsidRPr="00356D0C" w:rsidRDefault="00000000" w:rsidP="00356D0C">
      <w:pPr>
        <w:spacing w:after="0" w:line="480" w:lineRule="auto"/>
        <w:ind w:right="-142"/>
        <w:rPr>
          <w:rFonts w:ascii="Footlight MT Light" w:hAnsi="Footlight MT Light" w:cs="Times New Roman"/>
          <w:b/>
          <w:sz w:val="28"/>
          <w:szCs w:val="28"/>
          <w:lang w:bidi="en-US"/>
        </w:rPr>
      </w:pPr>
      <w:r>
        <w:rPr>
          <w:rFonts w:ascii="Footlight MT Light" w:hAnsi="Footlight MT Light" w:cs="Times New Roman"/>
          <w:b/>
          <w:bCs/>
          <w:sz w:val="28"/>
          <w:szCs w:val="28"/>
          <w:lang w:bidi="en-US"/>
        </w:rPr>
        <w:t>Stream</w:t>
      </w:r>
      <w:r>
        <w:rPr>
          <w:rFonts w:ascii="Footlight MT Light" w:hAnsi="Footlight MT Light" w:cs="Times New Roman"/>
          <w:sz w:val="28"/>
          <w:szCs w:val="28"/>
          <w:lang w:bidi="en-US"/>
        </w:rPr>
        <w:t xml:space="preserve">: ……………….. </w:t>
      </w:r>
      <w:r>
        <w:rPr>
          <w:rFonts w:ascii="Footlight MT Light" w:hAnsi="Footlight MT Light" w:cs="Times New Roman"/>
          <w:b/>
          <w:bCs/>
          <w:sz w:val="28"/>
          <w:szCs w:val="28"/>
          <w:lang w:bidi="en-US"/>
        </w:rPr>
        <w:t>Signature</w:t>
      </w:r>
      <w:r>
        <w:rPr>
          <w:rFonts w:ascii="Footlight MT Light" w:hAnsi="Footlight MT Light" w:cs="Times New Roman"/>
          <w:sz w:val="28"/>
          <w:szCs w:val="28"/>
          <w:lang w:bidi="en-US"/>
        </w:rPr>
        <w:t>: ……….........</w:t>
      </w:r>
      <w:r w:rsidR="00356D0C">
        <w:rPr>
          <w:rFonts w:ascii="Footlight MT Light" w:hAnsi="Footlight MT Light" w:cs="Times New Roman"/>
          <w:sz w:val="28"/>
          <w:szCs w:val="28"/>
          <w:lang w:bidi="en-US"/>
        </w:rPr>
        <w:t xml:space="preserve">                                                                     </w:t>
      </w:r>
      <w:r w:rsidR="00356D0C" w:rsidRPr="00356D0C">
        <w:rPr>
          <w:rFonts w:ascii="Times New Roman" w:hAnsi="Times New Roman" w:cs="Times New Roman"/>
          <w:b/>
          <w:bCs/>
          <w:sz w:val="28"/>
          <w:szCs w:val="28"/>
        </w:rPr>
        <w:t xml:space="preserve">311/2 </w:t>
      </w:r>
      <w:r w:rsidR="00356D0C">
        <w:rPr>
          <w:rFonts w:ascii="Footlight MT Light" w:hAnsi="Footlight MT Light" w:cs="Times New Roman"/>
          <w:b/>
          <w:sz w:val="28"/>
          <w:szCs w:val="28"/>
          <w:lang w:bidi="en-US"/>
        </w:rPr>
        <w:t xml:space="preserve">                                         </w:t>
      </w:r>
      <w:r w:rsidR="00356D0C" w:rsidRPr="00356D0C">
        <w:rPr>
          <w:rFonts w:ascii="Times New Roman" w:hAnsi="Times New Roman" w:cs="Times New Roman"/>
          <w:b/>
          <w:bCs/>
          <w:sz w:val="28"/>
          <w:szCs w:val="28"/>
        </w:rPr>
        <w:t>HISTORY</w:t>
      </w:r>
      <w:r w:rsidR="00356D0C">
        <w:rPr>
          <w:rFonts w:ascii="Times New Roman" w:hAnsi="Times New Roman" w:cs="Times New Roman"/>
          <w:b/>
          <w:bCs/>
          <w:sz w:val="28"/>
          <w:szCs w:val="28"/>
        </w:rPr>
        <w:t xml:space="preserve"> AND GOVERNMENT</w:t>
      </w:r>
    </w:p>
    <w:p w14:paraId="11BCEE35" w14:textId="3832BBC0" w:rsidR="00356D0C" w:rsidRPr="00356D0C" w:rsidRDefault="00356D0C" w:rsidP="00356D0C">
      <w:pPr>
        <w:spacing w:after="200" w:line="360" w:lineRule="auto"/>
        <w:rPr>
          <w:rFonts w:ascii="Times New Roman" w:hAnsi="Times New Roman" w:cs="SimSun"/>
          <w:b/>
          <w:sz w:val="24"/>
          <w:szCs w:val="24"/>
        </w:rPr>
      </w:pPr>
      <w:r w:rsidRPr="00356D0C">
        <w:rPr>
          <w:rFonts w:ascii="Times New Roman" w:hAnsi="Times New Roman" w:cs="Times New Roman"/>
          <w:b/>
          <w:bCs/>
          <w:u w:val="single"/>
        </w:rPr>
        <w:t>INSTRUCTIONS TO CANDIDATES</w:t>
      </w:r>
      <w:r w:rsidRPr="00356D0C">
        <w:rPr>
          <w:rFonts w:ascii="Times New Roman" w:hAnsi="Times New Roman" w:cs="SimSun"/>
          <w:b/>
        </w:rPr>
        <w:t xml:space="preserve">                                                                                                                 </w:t>
      </w:r>
      <w:r w:rsidRPr="00356D0C">
        <w:rPr>
          <w:rFonts w:ascii="Times New Roman" w:hAnsi="Times New Roman" w:cs="Times New Roman"/>
          <w:sz w:val="24"/>
          <w:szCs w:val="24"/>
        </w:rPr>
        <w:t>Answer ALL questions in sections A,THREE questions from section 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D0C">
        <w:rPr>
          <w:rFonts w:ascii="Times New Roman" w:hAnsi="Times New Roman" w:cs="Times New Roman"/>
          <w:sz w:val="24"/>
          <w:szCs w:val="24"/>
        </w:rPr>
        <w:t>and TWO questions from section</w:t>
      </w:r>
      <w:r>
        <w:rPr>
          <w:rFonts w:ascii="Times New Roman" w:hAnsi="Times New Roman" w:cs="SimSun"/>
          <w:b/>
          <w:sz w:val="24"/>
          <w:szCs w:val="24"/>
        </w:rPr>
        <w:t xml:space="preserve">    C                                                                                                                                                                                 </w:t>
      </w:r>
      <w:r w:rsidRPr="00356D0C">
        <w:rPr>
          <w:rFonts w:ascii="Times New Roman" w:hAnsi="Times New Roman" w:cs="Times New Roman"/>
          <w:b/>
          <w:bCs/>
          <w:u w:val="single"/>
        </w:rPr>
        <w:t>FOR EXAMINER`S USE ONLY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56D0C" w:rsidRPr="00356D0C" w14:paraId="19D4E6E0" w14:textId="77777777" w:rsidTr="00356D0C">
        <w:trPr>
          <w:trHeight w:val="755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B23F3" w14:textId="77777777" w:rsidR="00356D0C" w:rsidRPr="00356D0C" w:rsidRDefault="00356D0C" w:rsidP="00356D0C">
            <w:pPr>
              <w:spacing w:after="200" w:line="240" w:lineRule="auto"/>
              <w:rPr>
                <w:rFonts w:ascii="Times New Roman" w:hAnsi="Times New Roman" w:cs="SimSun"/>
                <w:b/>
              </w:rPr>
            </w:pPr>
            <w:r w:rsidRPr="00356D0C">
              <w:rPr>
                <w:rFonts w:ascii="Times New Roman" w:hAnsi="Times New Roman" w:cs="Times New Roman"/>
                <w:b/>
                <w:bCs/>
              </w:rPr>
              <w:t>SECTION A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EF0B3" w14:textId="77777777" w:rsidR="00356D0C" w:rsidRPr="00356D0C" w:rsidRDefault="00356D0C" w:rsidP="00356D0C">
            <w:pPr>
              <w:spacing w:after="200" w:line="240" w:lineRule="auto"/>
              <w:jc w:val="center"/>
              <w:rPr>
                <w:rFonts w:ascii="Times New Roman" w:hAnsi="Times New Roman" w:cs="SimSun"/>
                <w:b/>
              </w:rPr>
            </w:pPr>
            <w:r w:rsidRPr="00356D0C">
              <w:rPr>
                <w:rFonts w:ascii="Times New Roman" w:hAnsi="Times New Roman" w:cs="Times New Roman"/>
                <w:b/>
                <w:bCs/>
              </w:rPr>
              <w:t>QUESTION</w:t>
            </w:r>
          </w:p>
          <w:p w14:paraId="0114F18D" w14:textId="77777777" w:rsidR="00356D0C" w:rsidRPr="00356D0C" w:rsidRDefault="00356D0C" w:rsidP="00356D0C">
            <w:pPr>
              <w:spacing w:after="200" w:line="240" w:lineRule="auto"/>
              <w:jc w:val="center"/>
              <w:rPr>
                <w:rFonts w:ascii="Times New Roman" w:hAnsi="Times New Roman" w:cs="SimSun"/>
                <w:b/>
              </w:rPr>
            </w:pPr>
            <w:r w:rsidRPr="00356D0C">
              <w:rPr>
                <w:rFonts w:ascii="Times New Roman" w:hAnsi="Times New Roman" w:cs="Times New Roman"/>
                <w:b/>
                <w:bCs/>
              </w:rPr>
              <w:t>1-17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35EB4" w14:textId="77777777" w:rsidR="00356D0C" w:rsidRPr="00356D0C" w:rsidRDefault="00356D0C" w:rsidP="00356D0C">
            <w:pPr>
              <w:spacing w:after="200" w:line="240" w:lineRule="auto"/>
              <w:jc w:val="center"/>
              <w:rPr>
                <w:rFonts w:ascii="Times New Roman" w:hAnsi="Times New Roman" w:cs="SimSun"/>
                <w:b/>
              </w:rPr>
            </w:pPr>
            <w:r w:rsidRPr="00356D0C">
              <w:rPr>
                <w:rFonts w:ascii="Times New Roman" w:hAnsi="Times New Roman" w:cs="Times New Roman"/>
                <w:b/>
                <w:bCs/>
              </w:rPr>
              <w:t>SCORE</w:t>
            </w:r>
          </w:p>
        </w:tc>
      </w:tr>
      <w:tr w:rsidR="00356D0C" w:rsidRPr="00356D0C" w14:paraId="7DB50618" w14:textId="77777777" w:rsidTr="00792957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E94B" w14:textId="77777777" w:rsidR="00356D0C" w:rsidRPr="00356D0C" w:rsidRDefault="00356D0C" w:rsidP="00356D0C">
            <w:pPr>
              <w:spacing w:after="200" w:line="240" w:lineRule="auto"/>
              <w:rPr>
                <w:rFonts w:ascii="Times New Roman" w:hAnsi="Times New Roman" w:cs="SimSun"/>
                <w:b/>
              </w:rPr>
            </w:pPr>
            <w:r w:rsidRPr="00356D0C">
              <w:rPr>
                <w:rFonts w:ascii="Times New Roman" w:hAnsi="Times New Roman" w:cs="Times New Roman"/>
              </w:rPr>
              <w:t>SECTION B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B022" w14:textId="77777777" w:rsidR="00356D0C" w:rsidRPr="00356D0C" w:rsidRDefault="00356D0C" w:rsidP="00356D0C">
            <w:pPr>
              <w:spacing w:after="200" w:line="240" w:lineRule="auto"/>
              <w:jc w:val="center"/>
              <w:rPr>
                <w:rFonts w:ascii="Times New Roman" w:hAnsi="Times New Roman" w:cs="SimSun"/>
                <w:b/>
              </w:rPr>
            </w:pPr>
            <w:r w:rsidRPr="00356D0C">
              <w:rPr>
                <w:rFonts w:ascii="Times New Roman" w:hAnsi="Times New Roman" w:cs="Times New Roman"/>
              </w:rPr>
              <w:t>18</w:t>
            </w:r>
          </w:p>
          <w:p w14:paraId="60DCEE4A" w14:textId="77777777" w:rsidR="00356D0C" w:rsidRPr="00356D0C" w:rsidRDefault="00356D0C" w:rsidP="00356D0C">
            <w:pPr>
              <w:spacing w:after="200" w:line="240" w:lineRule="auto"/>
              <w:jc w:val="center"/>
              <w:rPr>
                <w:rFonts w:ascii="Times New Roman" w:hAnsi="Times New Roman" w:cs="SimSun"/>
                <w:b/>
              </w:rPr>
            </w:pPr>
            <w:r w:rsidRPr="00356D0C">
              <w:rPr>
                <w:rFonts w:ascii="Times New Roman" w:hAnsi="Times New Roman" w:cs="Times New Roman"/>
              </w:rPr>
              <w:t>19</w:t>
            </w:r>
          </w:p>
          <w:p w14:paraId="16AE7EB4" w14:textId="77777777" w:rsidR="00356D0C" w:rsidRPr="00356D0C" w:rsidRDefault="00356D0C" w:rsidP="00356D0C">
            <w:pPr>
              <w:spacing w:after="200" w:line="240" w:lineRule="auto"/>
              <w:jc w:val="center"/>
              <w:rPr>
                <w:rFonts w:ascii="Times New Roman" w:hAnsi="Times New Roman" w:cs="SimSun"/>
                <w:b/>
              </w:rPr>
            </w:pPr>
            <w:r w:rsidRPr="00356D0C">
              <w:rPr>
                <w:rFonts w:ascii="Times New Roman" w:hAnsi="Times New Roman" w:cs="Times New Roman"/>
              </w:rPr>
              <w:t>20</w:t>
            </w:r>
          </w:p>
          <w:p w14:paraId="3F3F6F7F" w14:textId="77777777" w:rsidR="00356D0C" w:rsidRPr="00356D0C" w:rsidRDefault="00356D0C" w:rsidP="00356D0C">
            <w:pPr>
              <w:spacing w:after="200" w:line="240" w:lineRule="auto"/>
              <w:jc w:val="center"/>
              <w:rPr>
                <w:rFonts w:ascii="Times New Roman" w:hAnsi="Times New Roman" w:cs="SimSun"/>
                <w:b/>
              </w:rPr>
            </w:pPr>
            <w:r w:rsidRPr="00356D0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52623" w14:textId="77777777" w:rsidR="00356D0C" w:rsidRPr="00356D0C" w:rsidRDefault="00356D0C" w:rsidP="00356D0C">
            <w:pPr>
              <w:spacing w:after="200" w:line="240" w:lineRule="auto"/>
              <w:jc w:val="center"/>
              <w:rPr>
                <w:rFonts w:ascii="Times New Roman" w:hAnsi="Times New Roman" w:cs="SimSun"/>
                <w:b/>
              </w:rPr>
            </w:pPr>
          </w:p>
        </w:tc>
      </w:tr>
      <w:tr w:rsidR="00356D0C" w:rsidRPr="00356D0C" w14:paraId="4D57C482" w14:textId="77777777" w:rsidTr="00792957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7D0D0" w14:textId="77777777" w:rsidR="00356D0C" w:rsidRPr="00356D0C" w:rsidRDefault="00356D0C" w:rsidP="00356D0C">
            <w:pPr>
              <w:spacing w:after="200" w:line="240" w:lineRule="auto"/>
              <w:rPr>
                <w:rFonts w:ascii="Times New Roman" w:hAnsi="Times New Roman" w:cs="SimSun"/>
                <w:b/>
              </w:rPr>
            </w:pPr>
            <w:r w:rsidRPr="00356D0C">
              <w:rPr>
                <w:rFonts w:ascii="Times New Roman" w:hAnsi="Times New Roman" w:cs="Times New Roman"/>
              </w:rPr>
              <w:t>SECTION C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28C69" w14:textId="77777777" w:rsidR="00356D0C" w:rsidRPr="00356D0C" w:rsidRDefault="00356D0C" w:rsidP="00356D0C">
            <w:pPr>
              <w:spacing w:after="200" w:line="240" w:lineRule="auto"/>
              <w:jc w:val="center"/>
              <w:rPr>
                <w:rFonts w:ascii="Times New Roman" w:hAnsi="Times New Roman" w:cs="SimSun"/>
                <w:b/>
              </w:rPr>
            </w:pPr>
            <w:r w:rsidRPr="00356D0C">
              <w:rPr>
                <w:rFonts w:ascii="Times New Roman" w:hAnsi="Times New Roman" w:cs="Times New Roman"/>
              </w:rPr>
              <w:t>22</w:t>
            </w:r>
          </w:p>
          <w:p w14:paraId="3A61719C" w14:textId="77777777" w:rsidR="00356D0C" w:rsidRPr="00356D0C" w:rsidRDefault="00356D0C" w:rsidP="00356D0C">
            <w:pPr>
              <w:spacing w:after="200" w:line="240" w:lineRule="auto"/>
              <w:jc w:val="center"/>
              <w:rPr>
                <w:rFonts w:ascii="Times New Roman" w:hAnsi="Times New Roman" w:cs="SimSun"/>
                <w:b/>
              </w:rPr>
            </w:pPr>
            <w:r w:rsidRPr="00356D0C">
              <w:rPr>
                <w:rFonts w:ascii="Times New Roman" w:hAnsi="Times New Roman" w:cs="Times New Roman"/>
              </w:rPr>
              <w:t>23</w:t>
            </w:r>
          </w:p>
          <w:p w14:paraId="475042DD" w14:textId="77777777" w:rsidR="00356D0C" w:rsidRPr="00356D0C" w:rsidRDefault="00356D0C" w:rsidP="00356D0C">
            <w:pPr>
              <w:spacing w:after="200" w:line="240" w:lineRule="auto"/>
              <w:jc w:val="center"/>
              <w:rPr>
                <w:rFonts w:ascii="Times New Roman" w:hAnsi="Times New Roman" w:cs="SimSun"/>
                <w:b/>
              </w:rPr>
            </w:pPr>
            <w:r w:rsidRPr="00356D0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20647" w14:textId="77777777" w:rsidR="00356D0C" w:rsidRPr="00356D0C" w:rsidRDefault="00356D0C" w:rsidP="00356D0C">
            <w:pPr>
              <w:spacing w:after="200" w:line="240" w:lineRule="auto"/>
              <w:jc w:val="center"/>
              <w:rPr>
                <w:rFonts w:ascii="Times New Roman" w:hAnsi="Times New Roman" w:cs="SimSun"/>
                <w:b/>
              </w:rPr>
            </w:pPr>
          </w:p>
        </w:tc>
      </w:tr>
      <w:tr w:rsidR="00356D0C" w:rsidRPr="00356D0C" w14:paraId="0EEC6E4B" w14:textId="77777777" w:rsidTr="00792957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8CAA" w14:textId="77777777" w:rsidR="00356D0C" w:rsidRPr="00356D0C" w:rsidRDefault="00356D0C" w:rsidP="00356D0C">
            <w:pPr>
              <w:spacing w:after="200" w:line="240" w:lineRule="auto"/>
              <w:rPr>
                <w:rFonts w:ascii="Times New Roman" w:hAnsi="Times New Roman" w:cs="SimSun"/>
                <w:b/>
              </w:rPr>
            </w:pPr>
          </w:p>
          <w:p w14:paraId="04931CA5" w14:textId="77777777" w:rsidR="00356D0C" w:rsidRPr="00356D0C" w:rsidRDefault="00356D0C" w:rsidP="00356D0C">
            <w:pPr>
              <w:spacing w:after="200" w:line="240" w:lineRule="auto"/>
              <w:rPr>
                <w:rFonts w:ascii="Times New Roman" w:hAnsi="Times New Roman" w:cs="SimSun"/>
                <w:b/>
              </w:rPr>
            </w:pPr>
            <w:r w:rsidRPr="00356D0C">
              <w:rPr>
                <w:rFonts w:ascii="Times New Roman" w:hAnsi="Times New Roman" w:cs="Times New Roman"/>
                <w:b/>
                <w:bCs/>
              </w:rPr>
              <w:t>TOTAL SCORE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E92FA" w14:textId="77777777" w:rsidR="00356D0C" w:rsidRPr="00356D0C" w:rsidRDefault="00356D0C" w:rsidP="00356D0C">
            <w:pPr>
              <w:spacing w:after="200" w:line="240" w:lineRule="auto"/>
              <w:jc w:val="center"/>
              <w:rPr>
                <w:rFonts w:ascii="Times New Roman" w:hAnsi="Times New Roman" w:cs="SimSun"/>
                <w:b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93AAB" w14:textId="77777777" w:rsidR="00356D0C" w:rsidRPr="00356D0C" w:rsidRDefault="00356D0C" w:rsidP="00356D0C">
            <w:pPr>
              <w:spacing w:after="200" w:line="240" w:lineRule="auto"/>
              <w:jc w:val="center"/>
              <w:rPr>
                <w:rFonts w:ascii="Times New Roman" w:hAnsi="Times New Roman" w:cs="SimSun"/>
                <w:b/>
              </w:rPr>
            </w:pPr>
          </w:p>
        </w:tc>
      </w:tr>
    </w:tbl>
    <w:p w14:paraId="2672C57E" w14:textId="77777777" w:rsidR="00356D0C" w:rsidRPr="00356D0C" w:rsidRDefault="00356D0C" w:rsidP="00356D0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0F48F2" w14:textId="77777777" w:rsidR="00356D0C" w:rsidRPr="00356D0C" w:rsidRDefault="00356D0C" w:rsidP="00356D0C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6D0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(25 Marks)</w:t>
      </w:r>
    </w:p>
    <w:p w14:paraId="116E1B0C" w14:textId="77777777" w:rsidR="00356D0C" w:rsidRPr="00356D0C" w:rsidRDefault="00356D0C" w:rsidP="00356D0C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356D0C">
        <w:rPr>
          <w:rFonts w:ascii="Times New Roman" w:hAnsi="Times New Roman" w:cs="Times New Roman"/>
          <w:b/>
          <w:sz w:val="24"/>
          <w:szCs w:val="24"/>
        </w:rPr>
        <w:tab/>
        <w:t>Answer all the questions in this section.</w:t>
      </w:r>
    </w:p>
    <w:p w14:paraId="48105880" w14:textId="77777777" w:rsidR="00356D0C" w:rsidRPr="00356D0C" w:rsidRDefault="00356D0C" w:rsidP="00356D0C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356D0C">
        <w:rPr>
          <w:rFonts w:ascii="Times New Roman" w:hAnsi="Times New Roman" w:cs="Times New Roman"/>
          <w:sz w:val="24"/>
          <w:szCs w:val="24"/>
        </w:rPr>
        <w:t xml:space="preserve">State two limitation of using electronics as a source of information of History and Government. (2 </w:t>
      </w:r>
      <w:proofErr w:type="spellStart"/>
      <w:r w:rsidRPr="00356D0C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356D0C">
        <w:rPr>
          <w:rFonts w:ascii="Times New Roman" w:hAnsi="Times New Roman" w:cs="Times New Roman"/>
          <w:sz w:val="24"/>
          <w:szCs w:val="24"/>
        </w:rPr>
        <w:t>)</w:t>
      </w:r>
    </w:p>
    <w:p w14:paraId="362008BB" w14:textId="77777777" w:rsidR="00356D0C" w:rsidRPr="00356D0C" w:rsidRDefault="00356D0C" w:rsidP="00356D0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BCCCC" w14:textId="77777777" w:rsidR="00356D0C" w:rsidRPr="00356D0C" w:rsidRDefault="00356D0C" w:rsidP="00356D0C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356D0C">
        <w:rPr>
          <w:rFonts w:ascii="Times New Roman" w:hAnsi="Times New Roman" w:cs="Times New Roman"/>
          <w:sz w:val="24"/>
          <w:szCs w:val="24"/>
        </w:rPr>
        <w:t xml:space="preserve">Identify two classes of monarchial government. </w:t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27EC5FF0" w14:textId="77777777" w:rsidR="00356D0C" w:rsidRPr="00356D0C" w:rsidRDefault="00356D0C" w:rsidP="00356D0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94C03" w14:textId="77777777" w:rsidR="00356D0C" w:rsidRPr="00356D0C" w:rsidRDefault="00356D0C" w:rsidP="00356D0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5D00D" w14:textId="77777777" w:rsidR="00356D0C" w:rsidRPr="00356D0C" w:rsidRDefault="00356D0C" w:rsidP="00356D0C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356D0C">
        <w:rPr>
          <w:rFonts w:ascii="Times New Roman" w:hAnsi="Times New Roman" w:cs="Times New Roman"/>
          <w:sz w:val="24"/>
          <w:szCs w:val="24"/>
        </w:rPr>
        <w:t xml:space="preserve">Identify two ways in which early man used tools. </w:t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781B6F11" w14:textId="77777777" w:rsidR="00356D0C" w:rsidRPr="00356D0C" w:rsidRDefault="00356D0C" w:rsidP="00356D0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0D231" w14:textId="77777777" w:rsidR="00356D0C" w:rsidRPr="00356D0C" w:rsidRDefault="00356D0C" w:rsidP="00356D0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0C74C0" w14:textId="77777777" w:rsidR="00356D0C" w:rsidRPr="00356D0C" w:rsidRDefault="00356D0C" w:rsidP="00356D0C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356D0C">
        <w:rPr>
          <w:rFonts w:ascii="Times New Roman" w:hAnsi="Times New Roman" w:cs="Times New Roman"/>
          <w:sz w:val="24"/>
          <w:szCs w:val="24"/>
        </w:rPr>
        <w:t>Identify two uses of copper in Africa during the 19</w:t>
      </w:r>
      <w:r w:rsidRPr="00356D0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56D0C">
        <w:rPr>
          <w:rFonts w:ascii="Times New Roman" w:hAnsi="Times New Roman" w:cs="Times New Roman"/>
          <w:sz w:val="24"/>
          <w:szCs w:val="24"/>
        </w:rPr>
        <w:t xml:space="preserve"> century. </w:t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24E7A026" w14:textId="77777777" w:rsidR="00356D0C" w:rsidRPr="00356D0C" w:rsidRDefault="00356D0C" w:rsidP="00356D0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7A6B2" w14:textId="77777777" w:rsidR="00356D0C" w:rsidRPr="00356D0C" w:rsidRDefault="00356D0C" w:rsidP="00356D0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2F327" w14:textId="77777777" w:rsidR="00356D0C" w:rsidRPr="00356D0C" w:rsidRDefault="00356D0C" w:rsidP="00356D0C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356D0C">
        <w:rPr>
          <w:rFonts w:ascii="Times New Roman" w:hAnsi="Times New Roman" w:cs="Times New Roman"/>
          <w:sz w:val="24"/>
          <w:szCs w:val="24"/>
        </w:rPr>
        <w:t xml:space="preserve">State one type of trade. </w:t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50F6D5A4" w14:textId="77777777" w:rsidR="00356D0C" w:rsidRPr="00356D0C" w:rsidRDefault="00356D0C" w:rsidP="00356D0C">
      <w:p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286ED071" w14:textId="77777777" w:rsidR="00356D0C" w:rsidRPr="00356D0C" w:rsidRDefault="00356D0C" w:rsidP="00356D0C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356D0C">
        <w:rPr>
          <w:rFonts w:ascii="Times New Roman" w:hAnsi="Times New Roman" w:cs="Times New Roman"/>
          <w:sz w:val="24"/>
          <w:szCs w:val="24"/>
        </w:rPr>
        <w:t xml:space="preserve">State two ways in which slaves were acquired during the Trans-Atlantic trade. </w:t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3E3F4D0D" w14:textId="77777777" w:rsidR="00356D0C" w:rsidRPr="00356D0C" w:rsidRDefault="00356D0C" w:rsidP="00356D0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BC8F0" w14:textId="77777777" w:rsidR="00356D0C" w:rsidRPr="00356D0C" w:rsidRDefault="00356D0C" w:rsidP="00356D0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8512A" w14:textId="77777777" w:rsidR="00356D0C" w:rsidRPr="00356D0C" w:rsidRDefault="00356D0C" w:rsidP="00356D0C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356D0C">
        <w:rPr>
          <w:rFonts w:ascii="Times New Roman" w:hAnsi="Times New Roman" w:cs="Times New Roman"/>
          <w:sz w:val="24"/>
          <w:szCs w:val="24"/>
        </w:rPr>
        <w:t xml:space="preserve">Give two negative impacts of internet today. </w:t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75AE9803" w14:textId="77777777" w:rsidR="00356D0C" w:rsidRPr="00356D0C" w:rsidRDefault="00356D0C" w:rsidP="00356D0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AB089" w14:textId="77777777" w:rsidR="00356D0C" w:rsidRPr="00356D0C" w:rsidRDefault="00356D0C" w:rsidP="00356D0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364F1" w14:textId="77777777" w:rsidR="00356D0C" w:rsidRPr="00356D0C" w:rsidRDefault="00356D0C" w:rsidP="00356D0C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356D0C">
        <w:rPr>
          <w:rFonts w:ascii="Times New Roman" w:hAnsi="Times New Roman" w:cs="Times New Roman"/>
          <w:sz w:val="24"/>
          <w:szCs w:val="24"/>
        </w:rPr>
        <w:t xml:space="preserve">Give one factor that led to the decline of Kilwa town. </w:t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1FE43DFB" w14:textId="77777777" w:rsidR="00356D0C" w:rsidRPr="00356D0C" w:rsidRDefault="00356D0C" w:rsidP="00356D0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A8427" w14:textId="77777777" w:rsidR="00356D0C" w:rsidRPr="00356D0C" w:rsidRDefault="00356D0C" w:rsidP="00356D0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C87F7" w14:textId="77777777" w:rsidR="00356D0C" w:rsidRPr="00356D0C" w:rsidRDefault="00356D0C" w:rsidP="00356D0C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356D0C">
        <w:rPr>
          <w:rFonts w:ascii="Times New Roman" w:hAnsi="Times New Roman" w:cs="Times New Roman"/>
          <w:sz w:val="24"/>
          <w:szCs w:val="24"/>
        </w:rPr>
        <w:t xml:space="preserve">Give two categories of chiefs in the Buganda Kingdom. </w:t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5598C042" w14:textId="77777777" w:rsidR="00356D0C" w:rsidRPr="00356D0C" w:rsidRDefault="00356D0C" w:rsidP="00356D0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48049" w14:textId="77777777" w:rsidR="00356D0C" w:rsidRPr="00356D0C" w:rsidRDefault="00356D0C" w:rsidP="00356D0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A6855" w14:textId="77777777" w:rsidR="00356D0C" w:rsidRPr="00356D0C" w:rsidRDefault="00356D0C" w:rsidP="00356D0C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356D0C">
        <w:rPr>
          <w:rFonts w:ascii="Times New Roman" w:hAnsi="Times New Roman" w:cs="Times New Roman"/>
          <w:sz w:val="24"/>
          <w:szCs w:val="24"/>
        </w:rPr>
        <w:t>Name the leader of the British South African Company (BSACO.) in the 19</w:t>
      </w:r>
      <w:r w:rsidRPr="00356D0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56D0C">
        <w:rPr>
          <w:rFonts w:ascii="Times New Roman" w:hAnsi="Times New Roman" w:cs="Times New Roman"/>
          <w:sz w:val="24"/>
          <w:szCs w:val="24"/>
        </w:rPr>
        <w:t xml:space="preserve"> century. </w:t>
      </w:r>
      <w:r w:rsidRPr="00356D0C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11D1495E" w14:textId="77777777" w:rsidR="00356D0C" w:rsidRPr="00356D0C" w:rsidRDefault="00356D0C" w:rsidP="00356D0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84F60" w14:textId="77777777" w:rsidR="00356D0C" w:rsidRPr="00356D0C" w:rsidRDefault="00356D0C" w:rsidP="00356D0C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356D0C">
        <w:rPr>
          <w:rFonts w:ascii="Times New Roman" w:hAnsi="Times New Roman" w:cs="Times New Roman"/>
          <w:sz w:val="24"/>
          <w:szCs w:val="24"/>
        </w:rPr>
        <w:t xml:space="preserve">Identify one method of colonial administration used by the British in Africa. </w:t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6509E080" w14:textId="77777777" w:rsidR="00356D0C" w:rsidRPr="00356D0C" w:rsidRDefault="00356D0C" w:rsidP="00356D0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F68B68" w14:textId="77777777" w:rsidR="00356D0C" w:rsidRPr="00356D0C" w:rsidRDefault="00356D0C" w:rsidP="00356D0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EE6C0" w14:textId="77777777" w:rsidR="00356D0C" w:rsidRPr="00356D0C" w:rsidRDefault="00356D0C" w:rsidP="00356D0C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356D0C">
        <w:rPr>
          <w:rFonts w:ascii="Times New Roman" w:hAnsi="Times New Roman" w:cs="Times New Roman"/>
          <w:sz w:val="24"/>
          <w:szCs w:val="24"/>
        </w:rPr>
        <w:t>Name one treaty signed by Lobengula and the British during the process of colonization. (1mark)</w:t>
      </w:r>
    </w:p>
    <w:p w14:paraId="1CF74904" w14:textId="77777777" w:rsidR="00356D0C" w:rsidRPr="00356D0C" w:rsidRDefault="00356D0C" w:rsidP="00356D0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8DC45" w14:textId="77777777" w:rsidR="00356D0C" w:rsidRPr="00356D0C" w:rsidRDefault="00356D0C" w:rsidP="00356D0C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356D0C">
        <w:rPr>
          <w:rFonts w:ascii="Times New Roman" w:hAnsi="Times New Roman" w:cs="Times New Roman"/>
          <w:sz w:val="24"/>
          <w:szCs w:val="24"/>
        </w:rPr>
        <w:t>State one way through which the United Nations Organization contributed to the growth of African Nationalism. (1mark)</w:t>
      </w:r>
    </w:p>
    <w:p w14:paraId="2FE7174A" w14:textId="77777777" w:rsidR="00356D0C" w:rsidRPr="00356D0C" w:rsidRDefault="00356D0C" w:rsidP="00356D0C">
      <w:p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4F752BA7" w14:textId="77777777" w:rsidR="00356D0C" w:rsidRPr="00356D0C" w:rsidRDefault="00356D0C" w:rsidP="00356D0C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356D0C">
        <w:rPr>
          <w:rFonts w:ascii="Times New Roman" w:hAnsi="Times New Roman" w:cs="Times New Roman"/>
          <w:sz w:val="24"/>
          <w:szCs w:val="24"/>
        </w:rPr>
        <w:t>What was the immediate cause of 1st world war? (1 mark)</w:t>
      </w:r>
    </w:p>
    <w:p w14:paraId="5D18813B" w14:textId="77777777" w:rsidR="00356D0C" w:rsidRPr="00356D0C" w:rsidRDefault="00356D0C" w:rsidP="00356D0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28CED" w14:textId="77777777" w:rsidR="00356D0C" w:rsidRPr="00356D0C" w:rsidRDefault="00356D0C" w:rsidP="00356D0C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356D0C">
        <w:rPr>
          <w:rFonts w:ascii="Times New Roman" w:hAnsi="Times New Roman" w:cs="Times New Roman"/>
          <w:sz w:val="24"/>
          <w:szCs w:val="24"/>
        </w:rPr>
        <w:t>15.Name one agency of the United Nations Organizations (UNO) which deals with the problem of health.</w:t>
      </w:r>
      <w:r w:rsidRPr="00356D0C">
        <w:rPr>
          <w:rFonts w:cs="SimSun"/>
        </w:rPr>
        <w:tab/>
      </w:r>
      <w:r w:rsidRPr="00356D0C">
        <w:rPr>
          <w:rFonts w:cs="SimSun"/>
        </w:rPr>
        <w:tab/>
      </w:r>
      <w:r w:rsidRPr="00356D0C">
        <w:rPr>
          <w:rFonts w:cs="SimSun"/>
        </w:rPr>
        <w:tab/>
      </w:r>
      <w:r w:rsidRPr="00356D0C">
        <w:rPr>
          <w:rFonts w:cs="SimSun"/>
        </w:rPr>
        <w:tab/>
      </w:r>
      <w:r w:rsidRPr="00356D0C">
        <w:rPr>
          <w:rFonts w:cs="SimSun"/>
        </w:rPr>
        <w:tab/>
      </w:r>
      <w:r w:rsidRPr="00356D0C">
        <w:rPr>
          <w:rFonts w:cs="SimSun"/>
        </w:rPr>
        <w:tab/>
      </w:r>
      <w:r w:rsidRPr="00356D0C">
        <w:rPr>
          <w:rFonts w:cs="SimSun"/>
        </w:rPr>
        <w:tab/>
      </w:r>
      <w:r w:rsidRPr="00356D0C">
        <w:rPr>
          <w:rFonts w:cs="SimSun"/>
        </w:rPr>
        <w:tab/>
      </w:r>
      <w:r w:rsidRPr="00356D0C">
        <w:rPr>
          <w:rFonts w:cs="SimSun"/>
        </w:rPr>
        <w:tab/>
      </w:r>
      <w:r w:rsidRPr="00356D0C">
        <w:rPr>
          <w:rFonts w:cs="SimSun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>(1mks)</w:t>
      </w:r>
    </w:p>
    <w:p w14:paraId="1885276F" w14:textId="77777777" w:rsidR="00356D0C" w:rsidRPr="00356D0C" w:rsidRDefault="00356D0C" w:rsidP="00356D0C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14:paraId="47467DCD" w14:textId="77777777" w:rsidR="00356D0C" w:rsidRPr="00356D0C" w:rsidRDefault="00356D0C" w:rsidP="00356D0C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356D0C">
        <w:rPr>
          <w:rFonts w:ascii="Times New Roman" w:hAnsi="Times New Roman" w:cs="Times New Roman"/>
          <w:sz w:val="24"/>
          <w:szCs w:val="24"/>
        </w:rPr>
        <w:t>16.What event promoted the United States of America (USA)to join the First World War of 1917? (1mk)</w:t>
      </w:r>
    </w:p>
    <w:p w14:paraId="76550F51" w14:textId="77777777" w:rsidR="00356D0C" w:rsidRPr="00356D0C" w:rsidRDefault="00356D0C" w:rsidP="00356D0C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14:paraId="5DB72A2C" w14:textId="0D597C63" w:rsidR="00356D0C" w:rsidRPr="00356D0C" w:rsidRDefault="00356D0C" w:rsidP="00356D0C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356D0C">
        <w:rPr>
          <w:rFonts w:ascii="Times New Roman" w:hAnsi="Times New Roman" w:cs="Times New Roman"/>
          <w:sz w:val="24"/>
          <w:szCs w:val="24"/>
        </w:rPr>
        <w:t>17.Apart from Versailles treaty, name other two other peace treaties that were signed to end the 1</w:t>
      </w:r>
      <w:r w:rsidRPr="00356D0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56D0C">
        <w:rPr>
          <w:rFonts w:ascii="Times New Roman" w:hAnsi="Times New Roman" w:cs="Times New Roman"/>
          <w:sz w:val="24"/>
          <w:szCs w:val="24"/>
        </w:rPr>
        <w:t xml:space="preserve"> World War of 1914-1918.</w:t>
      </w:r>
      <w:r w:rsidRPr="00356D0C">
        <w:rPr>
          <w:rFonts w:cs="SimSun"/>
        </w:rPr>
        <w:tab/>
      </w:r>
      <w:r w:rsidRPr="00356D0C">
        <w:rPr>
          <w:rFonts w:cs="SimSun"/>
        </w:rPr>
        <w:tab/>
      </w:r>
      <w:r w:rsidRPr="00356D0C">
        <w:rPr>
          <w:rFonts w:cs="SimSun"/>
        </w:rPr>
        <w:tab/>
      </w:r>
      <w:r w:rsidRPr="00356D0C">
        <w:rPr>
          <w:rFonts w:cs="SimSun"/>
        </w:rPr>
        <w:tab/>
      </w:r>
      <w:r w:rsidRPr="00356D0C">
        <w:rPr>
          <w:rFonts w:cs="SimSun"/>
        </w:rPr>
        <w:tab/>
      </w:r>
      <w:r w:rsidRPr="00356D0C">
        <w:rPr>
          <w:rFonts w:cs="SimSun"/>
        </w:rPr>
        <w:tab/>
      </w:r>
      <w:r w:rsidRPr="00356D0C">
        <w:rPr>
          <w:rFonts w:cs="SimSun"/>
        </w:rPr>
        <w:tab/>
      </w:r>
      <w:r w:rsidRPr="00356D0C">
        <w:rPr>
          <w:rFonts w:cs="SimSun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>(2mks)</w:t>
      </w:r>
    </w:p>
    <w:p w14:paraId="56D9B46C" w14:textId="77777777" w:rsidR="00356D0C" w:rsidRPr="00356D0C" w:rsidRDefault="00356D0C" w:rsidP="00356D0C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8EB7649" w14:textId="77777777" w:rsidR="00356D0C" w:rsidRPr="00356D0C" w:rsidRDefault="00356D0C" w:rsidP="00356D0C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b/>
          <w:sz w:val="24"/>
          <w:szCs w:val="24"/>
          <w:u w:val="single"/>
        </w:rPr>
        <w:t>SECTION B (45MKS)</w:t>
      </w:r>
    </w:p>
    <w:p w14:paraId="7C25D3AA" w14:textId="77777777" w:rsidR="00356D0C" w:rsidRPr="00356D0C" w:rsidRDefault="00356D0C" w:rsidP="00356D0C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356D0C">
        <w:rPr>
          <w:rFonts w:ascii="Times New Roman" w:hAnsi="Times New Roman" w:cs="Times New Roman"/>
          <w:b/>
          <w:sz w:val="24"/>
          <w:szCs w:val="24"/>
        </w:rPr>
        <w:tab/>
        <w:t>Answer three questions from this section</w:t>
      </w:r>
    </w:p>
    <w:p w14:paraId="5236186B" w14:textId="77777777" w:rsidR="00356D0C" w:rsidRPr="00356D0C" w:rsidRDefault="00356D0C" w:rsidP="00356D0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D0C">
        <w:rPr>
          <w:rFonts w:ascii="Times New Roman" w:hAnsi="Times New Roman" w:cs="Times New Roman"/>
          <w:sz w:val="24"/>
          <w:szCs w:val="24"/>
        </w:rPr>
        <w:t xml:space="preserve">18. a) </w:t>
      </w:r>
      <w:r w:rsidRPr="00356D0C">
        <w:rPr>
          <w:rFonts w:ascii="Times New Roman" w:hAnsi="Times New Roman" w:cs="Times New Roman"/>
          <w:sz w:val="24"/>
          <w:szCs w:val="24"/>
        </w:rPr>
        <w:tab/>
        <w:t xml:space="preserve">Give five changes that led to Agrarian Revolution in Britain. </w:t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  <w:t>(5marks)</w:t>
      </w:r>
    </w:p>
    <w:p w14:paraId="00539DDC" w14:textId="77777777" w:rsidR="00356D0C" w:rsidRPr="00356D0C" w:rsidRDefault="00356D0C" w:rsidP="00356D0C">
      <w:pPr>
        <w:tabs>
          <w:tab w:val="left" w:pos="720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356D0C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356D0C">
        <w:rPr>
          <w:rFonts w:ascii="Times New Roman" w:hAnsi="Times New Roman" w:cs="Times New Roman"/>
          <w:sz w:val="24"/>
          <w:szCs w:val="24"/>
        </w:rPr>
        <w:tab/>
        <w:t xml:space="preserve">Explain the effects of Agrarian Revolution in Britain. </w:t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  <w:t>(10marks)</w:t>
      </w:r>
    </w:p>
    <w:p w14:paraId="22DBC45C" w14:textId="77777777" w:rsidR="00356D0C" w:rsidRPr="00356D0C" w:rsidRDefault="00356D0C" w:rsidP="00356D0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D0C">
        <w:rPr>
          <w:rFonts w:ascii="Times New Roman" w:hAnsi="Times New Roman" w:cs="Times New Roman"/>
          <w:sz w:val="24"/>
          <w:szCs w:val="24"/>
        </w:rPr>
        <w:t xml:space="preserve">19. a) </w:t>
      </w:r>
      <w:r w:rsidRPr="00356D0C">
        <w:rPr>
          <w:rFonts w:ascii="Times New Roman" w:hAnsi="Times New Roman" w:cs="Times New Roman"/>
          <w:sz w:val="24"/>
          <w:szCs w:val="24"/>
        </w:rPr>
        <w:tab/>
        <w:t xml:space="preserve">Give three factors that led to the development of urban centers in Africa during the pre-colonial period.  </w:t>
      </w:r>
      <w:r w:rsidRPr="00356D0C"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6408C32E" w14:textId="77777777" w:rsidR="00356D0C" w:rsidRPr="00356D0C" w:rsidRDefault="00356D0C" w:rsidP="00356D0C">
      <w:pPr>
        <w:tabs>
          <w:tab w:val="left" w:pos="720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356D0C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356D0C">
        <w:rPr>
          <w:rFonts w:ascii="Times New Roman" w:hAnsi="Times New Roman" w:cs="Times New Roman"/>
          <w:sz w:val="24"/>
          <w:szCs w:val="24"/>
        </w:rPr>
        <w:tab/>
        <w:t>Explain six consequences of urbanization in Europe during the 19</w:t>
      </w:r>
      <w:r w:rsidRPr="00356D0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56D0C">
        <w:rPr>
          <w:rFonts w:ascii="Times New Roman" w:hAnsi="Times New Roman" w:cs="Times New Roman"/>
          <w:sz w:val="24"/>
          <w:szCs w:val="24"/>
        </w:rPr>
        <w:t xml:space="preserve"> C. </w:t>
      </w:r>
      <w:r w:rsidRPr="00356D0C">
        <w:rPr>
          <w:rFonts w:ascii="Times New Roman" w:hAnsi="Times New Roman" w:cs="Times New Roman"/>
          <w:sz w:val="24"/>
          <w:szCs w:val="24"/>
        </w:rPr>
        <w:tab/>
        <w:t>(12marks)</w:t>
      </w:r>
    </w:p>
    <w:p w14:paraId="3F34A80F" w14:textId="77777777" w:rsidR="00356D0C" w:rsidRPr="00356D0C" w:rsidRDefault="00356D0C" w:rsidP="00356D0C">
      <w:pPr>
        <w:tabs>
          <w:tab w:val="left" w:pos="720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</w:p>
    <w:p w14:paraId="622013F3" w14:textId="77777777" w:rsidR="00356D0C" w:rsidRPr="00356D0C" w:rsidRDefault="00356D0C" w:rsidP="00356D0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D0C">
        <w:rPr>
          <w:rFonts w:ascii="Times New Roman" w:hAnsi="Times New Roman" w:cs="Times New Roman"/>
          <w:sz w:val="24"/>
          <w:szCs w:val="24"/>
        </w:rPr>
        <w:t xml:space="preserve">20. a) </w:t>
      </w:r>
      <w:r w:rsidRPr="00356D0C">
        <w:rPr>
          <w:rFonts w:ascii="Times New Roman" w:hAnsi="Times New Roman" w:cs="Times New Roman"/>
          <w:sz w:val="24"/>
          <w:szCs w:val="24"/>
        </w:rPr>
        <w:tab/>
        <w:t>Give three social reasons that led to the scramble and petition of Africa in the 19</w:t>
      </w:r>
      <w:r w:rsidRPr="00356D0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56D0C">
        <w:rPr>
          <w:rFonts w:ascii="Times New Roman" w:hAnsi="Times New Roman" w:cs="Times New Roman"/>
          <w:sz w:val="24"/>
          <w:szCs w:val="24"/>
        </w:rPr>
        <w:t>C by European powers.</w:t>
      </w:r>
      <w:r w:rsidRPr="00356D0C"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03AA3C94" w14:textId="77777777" w:rsidR="00356D0C" w:rsidRPr="00356D0C" w:rsidRDefault="00356D0C" w:rsidP="00356D0C">
      <w:pPr>
        <w:tabs>
          <w:tab w:val="left" w:pos="720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356D0C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356D0C">
        <w:rPr>
          <w:rFonts w:ascii="Times New Roman" w:hAnsi="Times New Roman" w:cs="Times New Roman"/>
          <w:sz w:val="24"/>
          <w:szCs w:val="24"/>
        </w:rPr>
        <w:tab/>
        <w:t xml:space="preserve">Explain six impacts of European partition of Africa. </w:t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  <w:t>(12marks)</w:t>
      </w:r>
    </w:p>
    <w:p w14:paraId="34E2B170" w14:textId="77777777" w:rsidR="00356D0C" w:rsidRPr="00356D0C" w:rsidRDefault="00356D0C" w:rsidP="00356D0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D0C">
        <w:rPr>
          <w:rFonts w:ascii="Times New Roman" w:hAnsi="Times New Roman" w:cs="Times New Roman"/>
          <w:sz w:val="24"/>
          <w:szCs w:val="24"/>
        </w:rPr>
        <w:t xml:space="preserve">     21. a) Give three reasons why the Ndebele were defeated by the British in 1893-1894. (3marks)</w:t>
      </w:r>
    </w:p>
    <w:p w14:paraId="77BDEDF3" w14:textId="77777777" w:rsidR="00356D0C" w:rsidRPr="00356D0C" w:rsidRDefault="00356D0C" w:rsidP="00356D0C">
      <w:pPr>
        <w:tabs>
          <w:tab w:val="left" w:pos="720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356D0C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356D0C">
        <w:rPr>
          <w:rFonts w:ascii="Times New Roman" w:hAnsi="Times New Roman" w:cs="Times New Roman"/>
          <w:sz w:val="24"/>
          <w:szCs w:val="24"/>
        </w:rPr>
        <w:tab/>
        <w:t xml:space="preserve">Briefly describe the results of the Anglo-Ndebele war of 1893-1894. </w:t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  <w:t>(12marks)</w:t>
      </w:r>
    </w:p>
    <w:p w14:paraId="4C5E826E" w14:textId="77777777" w:rsidR="00356D0C" w:rsidRPr="00356D0C" w:rsidRDefault="00356D0C" w:rsidP="00356D0C">
      <w:pPr>
        <w:tabs>
          <w:tab w:val="left" w:pos="720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</w:p>
    <w:p w14:paraId="60BE993D" w14:textId="77777777" w:rsidR="00356D0C" w:rsidRPr="00356D0C" w:rsidRDefault="00356D0C" w:rsidP="00356D0C">
      <w:pPr>
        <w:tabs>
          <w:tab w:val="left" w:pos="720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b/>
          <w:sz w:val="24"/>
          <w:szCs w:val="24"/>
          <w:u w:val="single"/>
        </w:rPr>
        <w:t>SECTION C (30MKS)</w:t>
      </w:r>
    </w:p>
    <w:p w14:paraId="0B09ACDA" w14:textId="77777777" w:rsidR="00356D0C" w:rsidRPr="00356D0C" w:rsidRDefault="00356D0C" w:rsidP="00356D0C">
      <w:pPr>
        <w:tabs>
          <w:tab w:val="left" w:pos="720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56D0C">
        <w:rPr>
          <w:rFonts w:ascii="Times New Roman" w:hAnsi="Times New Roman" w:cs="Times New Roman"/>
          <w:b/>
          <w:sz w:val="24"/>
          <w:szCs w:val="24"/>
        </w:rPr>
        <w:tab/>
        <w:t>Answer two questions from this section.</w:t>
      </w:r>
    </w:p>
    <w:p w14:paraId="0D38EC0F" w14:textId="77777777" w:rsidR="00356D0C" w:rsidRPr="00356D0C" w:rsidRDefault="00356D0C" w:rsidP="00356D0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D0C">
        <w:rPr>
          <w:rFonts w:ascii="Times New Roman" w:hAnsi="Times New Roman" w:cs="Times New Roman"/>
          <w:sz w:val="24"/>
          <w:szCs w:val="24"/>
        </w:rPr>
        <w:t xml:space="preserve">22. a) </w:t>
      </w:r>
      <w:r w:rsidRPr="00356D0C">
        <w:rPr>
          <w:rFonts w:ascii="Times New Roman" w:hAnsi="Times New Roman" w:cs="Times New Roman"/>
          <w:sz w:val="24"/>
          <w:szCs w:val="24"/>
        </w:rPr>
        <w:tab/>
        <w:t>Outline five grievances of Africans against Apartheid in South Africa.</w:t>
      </w:r>
      <w:r w:rsidRPr="00356D0C">
        <w:rPr>
          <w:rFonts w:ascii="Times New Roman" w:hAnsi="Times New Roman" w:cs="Times New Roman"/>
          <w:sz w:val="24"/>
          <w:szCs w:val="24"/>
        </w:rPr>
        <w:tab/>
      </w:r>
      <w:r w:rsidRPr="00356D0C">
        <w:rPr>
          <w:rFonts w:ascii="Times New Roman" w:hAnsi="Times New Roman" w:cs="Times New Roman"/>
          <w:sz w:val="24"/>
          <w:szCs w:val="24"/>
        </w:rPr>
        <w:tab/>
        <w:t>(5marks)</w:t>
      </w:r>
    </w:p>
    <w:p w14:paraId="5BC4AC27" w14:textId="77777777" w:rsidR="00356D0C" w:rsidRPr="00356D0C" w:rsidRDefault="00356D0C" w:rsidP="00356D0C">
      <w:pPr>
        <w:tabs>
          <w:tab w:val="left" w:pos="720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356D0C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356D0C">
        <w:rPr>
          <w:rFonts w:ascii="Times New Roman" w:hAnsi="Times New Roman" w:cs="Times New Roman"/>
          <w:sz w:val="24"/>
          <w:szCs w:val="24"/>
        </w:rPr>
        <w:tab/>
        <w:t xml:space="preserve">Explain five challenges faced by African Nationalists in the struggle for majority rule in South Africa. </w:t>
      </w:r>
      <w:r w:rsidRPr="00356D0C">
        <w:rPr>
          <w:rFonts w:ascii="Times New Roman" w:hAnsi="Times New Roman" w:cs="Times New Roman"/>
          <w:sz w:val="24"/>
          <w:szCs w:val="24"/>
        </w:rPr>
        <w:tab/>
        <w:t>(10marks)</w:t>
      </w:r>
    </w:p>
    <w:p w14:paraId="230D308F" w14:textId="77777777" w:rsidR="00356D0C" w:rsidRPr="00356D0C" w:rsidRDefault="00356D0C" w:rsidP="00356D0C">
      <w:pPr>
        <w:spacing w:after="200" w:line="276" w:lineRule="auto"/>
        <w:rPr>
          <w:rFonts w:cs="SimSun"/>
          <w:sz w:val="24"/>
          <w:szCs w:val="24"/>
        </w:rPr>
      </w:pPr>
      <w:r w:rsidRPr="00356D0C">
        <w:rPr>
          <w:rFonts w:cs="SimSun"/>
          <w:sz w:val="24"/>
          <w:szCs w:val="24"/>
        </w:rPr>
        <w:t>23.(a) Name three former French colonies in West Africa.</w:t>
      </w:r>
      <w:r w:rsidRPr="00356D0C">
        <w:rPr>
          <w:rFonts w:cs="SimSun"/>
          <w:sz w:val="24"/>
          <w:szCs w:val="24"/>
        </w:rPr>
        <w:tab/>
      </w:r>
      <w:r w:rsidRPr="00356D0C">
        <w:rPr>
          <w:rFonts w:cs="SimSun"/>
          <w:sz w:val="24"/>
          <w:szCs w:val="24"/>
        </w:rPr>
        <w:tab/>
      </w:r>
      <w:r w:rsidRPr="00356D0C">
        <w:rPr>
          <w:rFonts w:cs="SimSun"/>
          <w:sz w:val="24"/>
          <w:szCs w:val="24"/>
        </w:rPr>
        <w:tab/>
        <w:t>(3mks)</w:t>
      </w:r>
    </w:p>
    <w:p w14:paraId="4C0C9000" w14:textId="77777777" w:rsidR="00356D0C" w:rsidRPr="00356D0C" w:rsidRDefault="00356D0C" w:rsidP="00356D0C">
      <w:pPr>
        <w:spacing w:after="200" w:line="276" w:lineRule="auto"/>
        <w:rPr>
          <w:rFonts w:cs="SimSun"/>
          <w:sz w:val="24"/>
          <w:szCs w:val="24"/>
        </w:rPr>
      </w:pPr>
      <w:r w:rsidRPr="00356D0C">
        <w:rPr>
          <w:rFonts w:cs="SimSun"/>
          <w:sz w:val="24"/>
          <w:szCs w:val="24"/>
        </w:rPr>
        <w:t>b) Explain six reasons for the failure of policy of assimilation in French West Africa.</w:t>
      </w:r>
      <w:r w:rsidRPr="00356D0C">
        <w:rPr>
          <w:rFonts w:cs="SimSun"/>
          <w:sz w:val="24"/>
          <w:szCs w:val="24"/>
        </w:rPr>
        <w:tab/>
        <w:t>(12mks)</w:t>
      </w:r>
    </w:p>
    <w:p w14:paraId="18FD36BB" w14:textId="77777777" w:rsidR="00356D0C" w:rsidRPr="00356D0C" w:rsidRDefault="00356D0C" w:rsidP="00356D0C">
      <w:pPr>
        <w:spacing w:after="200" w:line="276" w:lineRule="auto"/>
        <w:rPr>
          <w:rFonts w:cs="SimSun"/>
          <w:sz w:val="24"/>
          <w:szCs w:val="24"/>
        </w:rPr>
      </w:pPr>
      <w:r w:rsidRPr="00356D0C">
        <w:rPr>
          <w:rFonts w:cs="SimSun"/>
          <w:sz w:val="24"/>
          <w:szCs w:val="24"/>
        </w:rPr>
        <w:t>24.(a)State three causes of the first World War.</w:t>
      </w:r>
      <w:r w:rsidRPr="00356D0C">
        <w:rPr>
          <w:rFonts w:cs="SimSun"/>
          <w:sz w:val="24"/>
          <w:szCs w:val="24"/>
        </w:rPr>
        <w:tab/>
      </w:r>
      <w:r w:rsidRPr="00356D0C">
        <w:rPr>
          <w:rFonts w:cs="SimSun"/>
          <w:sz w:val="24"/>
          <w:szCs w:val="24"/>
        </w:rPr>
        <w:tab/>
      </w:r>
      <w:r w:rsidRPr="00356D0C">
        <w:rPr>
          <w:rFonts w:cs="SimSun"/>
          <w:sz w:val="24"/>
          <w:szCs w:val="24"/>
        </w:rPr>
        <w:tab/>
      </w:r>
      <w:r w:rsidRPr="00356D0C">
        <w:rPr>
          <w:rFonts w:cs="SimSun"/>
          <w:sz w:val="24"/>
          <w:szCs w:val="24"/>
        </w:rPr>
        <w:tab/>
      </w:r>
      <w:r w:rsidRPr="00356D0C">
        <w:rPr>
          <w:rFonts w:cs="SimSun"/>
          <w:sz w:val="24"/>
          <w:szCs w:val="24"/>
        </w:rPr>
        <w:tab/>
        <w:t>(3mks)</w:t>
      </w:r>
    </w:p>
    <w:p w14:paraId="45295889" w14:textId="77777777" w:rsidR="00356D0C" w:rsidRPr="00356D0C" w:rsidRDefault="00356D0C" w:rsidP="00356D0C">
      <w:pPr>
        <w:spacing w:after="200" w:line="276" w:lineRule="auto"/>
        <w:rPr>
          <w:rFonts w:cs="SimSun"/>
          <w:sz w:val="24"/>
          <w:szCs w:val="24"/>
        </w:rPr>
      </w:pPr>
      <w:r w:rsidRPr="00356D0C">
        <w:rPr>
          <w:rFonts w:cs="SimSun"/>
          <w:sz w:val="24"/>
          <w:szCs w:val="24"/>
        </w:rPr>
        <w:t>b)Explain six reasons why the league of Nations failed to preserve World peace.</w:t>
      </w:r>
      <w:r w:rsidRPr="00356D0C">
        <w:rPr>
          <w:rFonts w:cs="SimSun"/>
          <w:sz w:val="24"/>
          <w:szCs w:val="24"/>
        </w:rPr>
        <w:tab/>
        <w:t xml:space="preserve">       (12mks)</w:t>
      </w:r>
    </w:p>
    <w:p w14:paraId="5E3646E0" w14:textId="77777777" w:rsidR="00356D0C" w:rsidRPr="00356D0C" w:rsidRDefault="00356D0C" w:rsidP="00356D0C">
      <w:pPr>
        <w:spacing w:after="200" w:line="276" w:lineRule="auto"/>
        <w:rPr>
          <w:rFonts w:cs="SimSun"/>
          <w:sz w:val="24"/>
          <w:szCs w:val="24"/>
        </w:rPr>
      </w:pPr>
    </w:p>
    <w:p w14:paraId="655D51BA" w14:textId="3B844AEC" w:rsidR="00541000" w:rsidRDefault="00541000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</w:p>
    <w:sectPr w:rsidR="00541000">
      <w:headerReference w:type="default" r:id="rId11"/>
      <w:footerReference w:type="default" r:id="rId12"/>
      <w:pgSz w:w="12240" w:h="15840"/>
      <w:pgMar w:top="1440" w:right="1080" w:bottom="1440" w:left="1080" w:header="708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D260" w14:textId="77777777" w:rsidR="002C142D" w:rsidRDefault="002C142D">
      <w:pPr>
        <w:spacing w:after="0" w:line="240" w:lineRule="auto"/>
      </w:pPr>
      <w:r>
        <w:separator/>
      </w:r>
    </w:p>
  </w:endnote>
  <w:endnote w:type="continuationSeparator" w:id="0">
    <w:p w14:paraId="20B9ABE5" w14:textId="77777777" w:rsidR="002C142D" w:rsidRDefault="002C1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3771" w14:textId="77777777" w:rsidR="00541000" w:rsidRDefault="00000000">
    <w:pPr>
      <w:pStyle w:val="Footer"/>
      <w:spacing w:line="276" w:lineRule="auto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12</w:t>
    </w:r>
    <w:r>
      <w:rPr>
        <w:b/>
        <w:bCs/>
        <w:sz w:val="24"/>
        <w:szCs w:val="24"/>
      </w:rPr>
      <w:fldChar w:fldCharType="end"/>
    </w:r>
  </w:p>
  <w:p w14:paraId="70B9C60F" w14:textId="12C121D0" w:rsidR="00541000" w:rsidRDefault="00000000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</w:t>
    </w:r>
    <w:r>
      <w:rPr>
        <w:rFonts w:ascii="Times New Roman" w:hAnsi="Times New Roman" w:cs="Times New Roman"/>
        <w:b/>
        <w:bCs/>
      </w:rPr>
      <w:t>©The Maranda High School Mock Committee, 2025</w:t>
    </w:r>
    <w:r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</w:rPr>
      <w:tab/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4A744" w14:textId="77777777" w:rsidR="002C142D" w:rsidRDefault="002C142D">
      <w:pPr>
        <w:spacing w:after="0" w:line="240" w:lineRule="auto"/>
      </w:pPr>
      <w:r>
        <w:separator/>
      </w:r>
    </w:p>
  </w:footnote>
  <w:footnote w:type="continuationSeparator" w:id="0">
    <w:p w14:paraId="2E1C9B03" w14:textId="77777777" w:rsidR="002C142D" w:rsidRDefault="002C1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2715" w14:textId="77777777" w:rsidR="00541000" w:rsidRDefault="00541000">
    <w:pPr>
      <w:pStyle w:val="Header"/>
      <w:jc w:val="center"/>
    </w:pPr>
  </w:p>
  <w:p w14:paraId="2D6EF785" w14:textId="77777777" w:rsidR="00541000" w:rsidRDefault="00541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E245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9698D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C5CC9C4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4B6A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F88CD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C1128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777C306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7F3A677E"/>
    <w:lvl w:ilvl="0" w:tplc="5B424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000009"/>
    <w:multiLevelType w:val="hybridMultilevel"/>
    <w:tmpl w:val="B1965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4EFA46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0A46883E"/>
    <w:lvl w:ilvl="0" w:tplc="04090017">
      <w:start w:val="1"/>
      <w:numFmt w:val="lowerLetter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000000D"/>
    <w:multiLevelType w:val="hybridMultilevel"/>
    <w:tmpl w:val="9DE6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C826D15A"/>
    <w:lvl w:ilvl="0" w:tplc="DECA971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000000F"/>
    <w:multiLevelType w:val="hybridMultilevel"/>
    <w:tmpl w:val="54CCA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3BF6B9F4"/>
    <w:lvl w:ilvl="0" w:tplc="B8DA2E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0000011"/>
    <w:multiLevelType w:val="hybridMultilevel"/>
    <w:tmpl w:val="EAAC89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779E6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D05FD"/>
    <w:multiLevelType w:val="hybridMultilevel"/>
    <w:tmpl w:val="050E4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335A7"/>
    <w:multiLevelType w:val="hybridMultilevel"/>
    <w:tmpl w:val="549EC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0409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6715005">
    <w:abstractNumId w:val="8"/>
  </w:num>
  <w:num w:numId="3" w16cid:durableId="2129081782">
    <w:abstractNumId w:val="0"/>
  </w:num>
  <w:num w:numId="4" w16cid:durableId="326709779">
    <w:abstractNumId w:val="12"/>
  </w:num>
  <w:num w:numId="5" w16cid:durableId="1393431713">
    <w:abstractNumId w:val="3"/>
  </w:num>
  <w:num w:numId="6" w16cid:durableId="469565584">
    <w:abstractNumId w:val="14"/>
  </w:num>
  <w:num w:numId="7" w16cid:durableId="1569804600">
    <w:abstractNumId w:val="16"/>
  </w:num>
  <w:num w:numId="8" w16cid:durableId="1092166702">
    <w:abstractNumId w:val="4"/>
  </w:num>
  <w:num w:numId="9" w16cid:durableId="1362245273">
    <w:abstractNumId w:val="19"/>
  </w:num>
  <w:num w:numId="10" w16cid:durableId="365250914">
    <w:abstractNumId w:val="9"/>
  </w:num>
  <w:num w:numId="11" w16cid:durableId="937441755">
    <w:abstractNumId w:val="1"/>
  </w:num>
  <w:num w:numId="12" w16cid:durableId="963149124">
    <w:abstractNumId w:val="5"/>
  </w:num>
  <w:num w:numId="13" w16cid:durableId="933053859">
    <w:abstractNumId w:val="13"/>
  </w:num>
  <w:num w:numId="14" w16cid:durableId="994409233">
    <w:abstractNumId w:val="10"/>
  </w:num>
  <w:num w:numId="15" w16cid:durableId="2076276701">
    <w:abstractNumId w:val="2"/>
  </w:num>
  <w:num w:numId="16" w16cid:durableId="1817339069">
    <w:abstractNumId w:val="17"/>
  </w:num>
  <w:num w:numId="17" w16cid:durableId="83691110">
    <w:abstractNumId w:val="7"/>
  </w:num>
  <w:num w:numId="18" w16cid:durableId="1359968143">
    <w:abstractNumId w:val="6"/>
  </w:num>
  <w:num w:numId="19" w16cid:durableId="599601648">
    <w:abstractNumId w:val="15"/>
  </w:num>
  <w:num w:numId="20" w16cid:durableId="19801870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000"/>
    <w:rsid w:val="00092B4F"/>
    <w:rsid w:val="002C142D"/>
    <w:rsid w:val="00356D0C"/>
    <w:rsid w:val="00541000"/>
    <w:rsid w:val="00C24574"/>
    <w:rsid w:val="00F15F22"/>
    <w:rsid w:val="00F2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CC76E"/>
  <w15:docId w15:val="{7210F128-E831-4121-85C0-62D2F856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TableGrid1">
    <w:name w:val="Table Grid1"/>
    <w:basedOn w:val="TableNormal"/>
    <w:uiPriority w:val="5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C0F51-FFAC-42DA-B1FC-080BCDA5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</dc:creator>
  <cp:lastModifiedBy>ADMN</cp:lastModifiedBy>
  <cp:revision>16</cp:revision>
  <cp:lastPrinted>2025-05-18T08:46:00Z</cp:lastPrinted>
  <dcterms:created xsi:type="dcterms:W3CDTF">2025-05-17T14:45:00Z</dcterms:created>
  <dcterms:modified xsi:type="dcterms:W3CDTF">2025-08-02T19:08:00Z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d532abcd-92ec-4405-b9d3-2b7f81347036</vt:lpwstr>
  </property>
  <property fmtid="{D5CDD505-2E9C-101B-9397-08002B2CF9AE}" pid="3" name="ICV">
    <vt:lpwstr>7b17a6b88bf94f9280354af471fbd243</vt:lpwstr>
  </property>
</Properties>
</file>